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1C289" w14:textId="77777777" w:rsidR="00C45849" w:rsidRDefault="00C45849" w:rsidP="00B10661">
      <w:pPr>
        <w:pStyle w:val="Heading1"/>
      </w:pPr>
      <w:r>
        <w:t>General information</w:t>
      </w:r>
    </w:p>
    <w:p w14:paraId="5870AF40" w14:textId="77777777" w:rsidR="00C41358" w:rsidRDefault="009E0535" w:rsidP="00C41358">
      <w:r>
        <w:t xml:space="preserve">The </w:t>
      </w:r>
      <w:proofErr w:type="spellStart"/>
      <w:r>
        <w:t>BeLongEng</w:t>
      </w:r>
      <w:proofErr w:type="spellEnd"/>
      <w:r>
        <w:t xml:space="preserve"> Project is a longitudinal study of engineering practice. </w:t>
      </w:r>
      <w:r w:rsidR="00C41358" w:rsidRPr="00C41358">
        <w:t>External researcher</w:t>
      </w:r>
      <w:r>
        <w:t xml:space="preserve">s can </w:t>
      </w:r>
      <w:r w:rsidR="00C41358" w:rsidRPr="00C41358">
        <w:t>apply to access de-identified data for independent research.</w:t>
      </w:r>
      <w:r w:rsidR="001F0AD6">
        <w:t xml:space="preserve"> The </w:t>
      </w:r>
      <w:proofErr w:type="spellStart"/>
      <w:r w:rsidR="001F0AD6">
        <w:t>BeLongEng</w:t>
      </w:r>
      <w:proofErr w:type="spellEnd"/>
      <w:r w:rsidR="001F0AD6">
        <w:t xml:space="preserve"> Project has an existing human ethics application in-place (UC HREC Ref 2021/157), which includes provision for researchers external to </w:t>
      </w:r>
      <w:r w:rsidR="00294A10">
        <w:t>the project team (external researchers) to apply to access some of the data for independent research.</w:t>
      </w:r>
    </w:p>
    <w:p w14:paraId="76000DE7" w14:textId="77777777" w:rsidR="009E0535" w:rsidRDefault="009E0535" w:rsidP="00C41358">
      <w:r>
        <w:t>The process for the applying is as follows:</w:t>
      </w:r>
    </w:p>
    <w:p w14:paraId="7B224715" w14:textId="77777777" w:rsidR="009E0535" w:rsidRDefault="009E0535" w:rsidP="009E0535">
      <w:pPr>
        <w:pStyle w:val="ListParagraph"/>
        <w:numPr>
          <w:ilvl w:val="0"/>
          <w:numId w:val="2"/>
        </w:numPr>
      </w:pPr>
      <w:r>
        <w:t xml:space="preserve">External researcher(s) </w:t>
      </w:r>
      <w:r w:rsidRPr="00C41358">
        <w:t>must attend a Data Access Workshop either face to face or online</w:t>
      </w:r>
      <w:r>
        <w:t>.</w:t>
      </w:r>
    </w:p>
    <w:p w14:paraId="6D0DEDAF" w14:textId="77777777" w:rsidR="009E0535" w:rsidRDefault="009E0535" w:rsidP="00C45849">
      <w:pPr>
        <w:pStyle w:val="ListParagraph"/>
        <w:numPr>
          <w:ilvl w:val="0"/>
          <w:numId w:val="2"/>
        </w:numPr>
      </w:pPr>
      <w:r>
        <w:t>External researcher completes the Data Access App</w:t>
      </w:r>
      <w:r w:rsidR="0093217F">
        <w:t>lication (this form) and submit this</w:t>
      </w:r>
      <w:r>
        <w:t xml:space="preserve"> to the </w:t>
      </w:r>
      <w:proofErr w:type="spellStart"/>
      <w:r w:rsidR="00294A10">
        <w:t>BeLongEng</w:t>
      </w:r>
      <w:proofErr w:type="spellEnd"/>
      <w:r w:rsidR="00294A10">
        <w:t xml:space="preserve"> Principal Investigator</w:t>
      </w:r>
      <w:r>
        <w:t xml:space="preserve"> via email (</w:t>
      </w:r>
      <w:r w:rsidR="006152ED">
        <w:t xml:space="preserve">PI </w:t>
      </w:r>
      <w:r w:rsidR="003410CB">
        <w:t xml:space="preserve">Assoc. </w:t>
      </w:r>
      <w:proofErr w:type="spellStart"/>
      <w:r w:rsidR="003410CB">
        <w:t>Prof.</w:t>
      </w:r>
      <w:proofErr w:type="spellEnd"/>
      <w:r w:rsidR="003410CB">
        <w:t xml:space="preserve"> Enda Crossin, </w:t>
      </w:r>
      <w:hyperlink r:id="rId8" w:history="1">
        <w:r w:rsidRPr="007C1890">
          <w:rPr>
            <w:rStyle w:val="Hyperlink"/>
          </w:rPr>
          <w:t>enda.crossin@cabterbury.ac.nz</w:t>
        </w:r>
      </w:hyperlink>
      <w:r>
        <w:t xml:space="preserve"> )</w:t>
      </w:r>
    </w:p>
    <w:p w14:paraId="4A64328F" w14:textId="77777777" w:rsidR="0093217F" w:rsidRDefault="009E0535" w:rsidP="0093217F">
      <w:pPr>
        <w:pStyle w:val="ListParagraph"/>
        <w:numPr>
          <w:ilvl w:val="0"/>
          <w:numId w:val="2"/>
        </w:numPr>
      </w:pPr>
      <w:r>
        <w:t xml:space="preserve">The </w:t>
      </w:r>
      <w:r w:rsidR="00C41358">
        <w:t>Access Application will be review</w:t>
      </w:r>
      <w:r w:rsidR="0093217F">
        <w:t xml:space="preserve">ed by the </w:t>
      </w:r>
      <w:proofErr w:type="spellStart"/>
      <w:r w:rsidR="0093217F">
        <w:t>BeLongEng</w:t>
      </w:r>
      <w:proofErr w:type="spellEnd"/>
      <w:r w:rsidR="0093217F">
        <w:t xml:space="preserve"> Project team</w:t>
      </w:r>
    </w:p>
    <w:p w14:paraId="00F465A7" w14:textId="77777777" w:rsidR="00C41358" w:rsidRDefault="0093217F" w:rsidP="001D30A7">
      <w:pPr>
        <w:pStyle w:val="ListParagraph"/>
        <w:numPr>
          <w:ilvl w:val="0"/>
          <w:numId w:val="2"/>
        </w:numPr>
      </w:pPr>
      <w:r>
        <w:t xml:space="preserve">Pending the outcome from (3), the Access Application will be reviewed by </w:t>
      </w:r>
      <w:r w:rsidR="00C41358">
        <w:t>the University of Canterbury’s Human Research Ethics Committee.</w:t>
      </w:r>
    </w:p>
    <w:p w14:paraId="3AEC7902" w14:textId="77777777" w:rsidR="00DD57E5" w:rsidRDefault="00DD57E5" w:rsidP="00C45849">
      <w:pPr>
        <w:pStyle w:val="ListParagraph"/>
        <w:numPr>
          <w:ilvl w:val="0"/>
          <w:numId w:val="2"/>
        </w:numPr>
      </w:pPr>
      <w:r>
        <w:t>Required changes to the Data Ac</w:t>
      </w:r>
      <w:r w:rsidR="0093217F">
        <w:t>cess Application arising from (3</w:t>
      </w:r>
      <w:r>
        <w:t>)</w:t>
      </w:r>
      <w:r w:rsidR="0093217F">
        <w:t xml:space="preserve"> or (4)</w:t>
      </w:r>
      <w:r>
        <w:t xml:space="preserve"> will be communicated back to the applicant. Resubmissions will be reviewed </w:t>
      </w:r>
      <w:r w:rsidR="0093217F">
        <w:t>using steps (3) or (4), depending on the nature of the feedback</w:t>
      </w:r>
      <w:r>
        <w:t>.</w:t>
      </w:r>
    </w:p>
    <w:p w14:paraId="1CEB0431" w14:textId="77777777" w:rsidR="009E0535" w:rsidRDefault="000E4FEB" w:rsidP="00C45849">
      <w:pPr>
        <w:pStyle w:val="ListParagraph"/>
        <w:numPr>
          <w:ilvl w:val="0"/>
          <w:numId w:val="2"/>
        </w:numPr>
      </w:pPr>
      <w:r>
        <w:t>Pending the outcomes from (</w:t>
      </w:r>
      <w:r w:rsidR="0093217F">
        <w:t>4</w:t>
      </w:r>
      <w:r>
        <w:t xml:space="preserve">), the </w:t>
      </w:r>
      <w:r w:rsidR="00BB0FE6">
        <w:t>external researcher’s Institution enters into a Data Access Agreement wit</w:t>
      </w:r>
      <w:r w:rsidR="00DD57E5">
        <w:t>h the University of Canterbury, with the approved Data Access Application serving as a Schedule to this contract.</w:t>
      </w:r>
    </w:p>
    <w:p w14:paraId="7F0C8F28" w14:textId="77777777" w:rsidR="006152ED" w:rsidRDefault="006152ED" w:rsidP="006152ED">
      <w:pPr>
        <w:pStyle w:val="ListParagraph"/>
        <w:numPr>
          <w:ilvl w:val="0"/>
          <w:numId w:val="2"/>
        </w:numPr>
      </w:pPr>
      <w:r>
        <w:t>Following the signing of the Data Access Agreement, The PI will prepare a Data Set for the Institution, in line with the Data Access Application.</w:t>
      </w:r>
    </w:p>
    <w:p w14:paraId="1FDCFD0D" w14:textId="777C280D" w:rsidR="006152ED" w:rsidRDefault="006152ED" w:rsidP="00C45849">
      <w:pPr>
        <w:pStyle w:val="ListParagraph"/>
        <w:numPr>
          <w:ilvl w:val="0"/>
          <w:numId w:val="2"/>
        </w:numPr>
      </w:pPr>
      <w:r>
        <w:t xml:space="preserve">The PI will provide access to the external researcher(s) to a version of the de-identified Data Set via the </w:t>
      </w:r>
      <w:r w:rsidR="004752A2">
        <w:t>SharePoint</w:t>
      </w:r>
      <w:r>
        <w:t xml:space="preserve"> file sharing platform.</w:t>
      </w:r>
    </w:p>
    <w:p w14:paraId="7BE49796" w14:textId="77777777" w:rsidR="00C41358" w:rsidRDefault="00C41358" w:rsidP="00C41358">
      <w:r>
        <w:t>Any changes to an approved Access Ap</w:t>
      </w:r>
      <w:r w:rsidR="009E0535">
        <w:t xml:space="preserve">plication will be subject to steps 2 to </w:t>
      </w:r>
      <w:r w:rsidR="0093217F">
        <w:t>6</w:t>
      </w:r>
      <w:r w:rsidR="009E0535">
        <w:t xml:space="preserve"> above.</w:t>
      </w:r>
    </w:p>
    <w:p w14:paraId="0B985AB8" w14:textId="77777777" w:rsidR="00C45849" w:rsidRDefault="00C45849" w:rsidP="00C45849">
      <w:pPr>
        <w:pStyle w:val="Heading1"/>
      </w:pPr>
      <w:r>
        <w:t>Principals</w:t>
      </w:r>
    </w:p>
    <w:p w14:paraId="6EDCF6D2" w14:textId="77777777" w:rsidR="00C41358" w:rsidRPr="00C45849" w:rsidRDefault="00C41358" w:rsidP="00C41358">
      <w:pPr>
        <w:pStyle w:val="ListParagraph"/>
        <w:numPr>
          <w:ilvl w:val="0"/>
          <w:numId w:val="1"/>
        </w:numPr>
      </w:pPr>
      <w:r>
        <w:t xml:space="preserve">External researcher(s) </w:t>
      </w:r>
      <w:r w:rsidRPr="00C41358">
        <w:t>must attend a Data Access Workshop either face to face or online</w:t>
      </w:r>
    </w:p>
    <w:p w14:paraId="2DF5B60D" w14:textId="77777777" w:rsidR="00C41358" w:rsidRDefault="00C41358" w:rsidP="00C41358">
      <w:pPr>
        <w:pStyle w:val="ListParagraph"/>
        <w:numPr>
          <w:ilvl w:val="0"/>
          <w:numId w:val="1"/>
        </w:numPr>
      </w:pPr>
      <w:r w:rsidRPr="00C41358">
        <w:t>Participant</w:t>
      </w:r>
      <w:r>
        <w:t xml:space="preserve">’s data information will </w:t>
      </w:r>
      <w:r w:rsidRPr="00C41358">
        <w:t>never be transferred to external researcher</w:t>
      </w:r>
      <w:r>
        <w:t>(</w:t>
      </w:r>
      <w:r w:rsidRPr="00C41358">
        <w:t>s</w:t>
      </w:r>
      <w:r>
        <w:t>)</w:t>
      </w:r>
      <w:r w:rsidRPr="00C41358">
        <w:t xml:space="preserve"> or party not part of the research team.</w:t>
      </w:r>
    </w:p>
    <w:p w14:paraId="4655C998" w14:textId="77777777" w:rsidR="00C41358" w:rsidRDefault="00C41358" w:rsidP="00C41358">
      <w:pPr>
        <w:pStyle w:val="ListParagraph"/>
        <w:numPr>
          <w:ilvl w:val="0"/>
          <w:numId w:val="1"/>
        </w:numPr>
      </w:pPr>
      <w:r w:rsidRPr="00C41358">
        <w:t xml:space="preserve">External </w:t>
      </w:r>
      <w:r>
        <w:t>r</w:t>
      </w:r>
      <w:r w:rsidRPr="00C41358">
        <w:t>esearcher</w:t>
      </w:r>
      <w:r>
        <w:t xml:space="preserve">(s) </w:t>
      </w:r>
      <w:r w:rsidRPr="00C41358">
        <w:t xml:space="preserve">will act as </w:t>
      </w:r>
      <w:proofErr w:type="spellStart"/>
      <w:r w:rsidRPr="00C41358">
        <w:t>Kaitiaki</w:t>
      </w:r>
      <w:proofErr w:type="spellEnd"/>
      <w:r w:rsidRPr="00C41358">
        <w:t xml:space="preserve"> | </w:t>
      </w:r>
      <w:r>
        <w:t xml:space="preserve">Guardians of participants’ data, meaning that they protect participants data and their </w:t>
      </w:r>
      <w:r w:rsidRPr="00C41358">
        <w:t>anonymity.</w:t>
      </w:r>
    </w:p>
    <w:p w14:paraId="6423A0E3" w14:textId="77777777" w:rsidR="00C41358" w:rsidRDefault="00C41358" w:rsidP="00C41358">
      <w:pPr>
        <w:pStyle w:val="ListParagraph"/>
        <w:numPr>
          <w:ilvl w:val="0"/>
          <w:numId w:val="1"/>
        </w:numPr>
      </w:pPr>
      <w:r w:rsidRPr="00C41358">
        <w:t xml:space="preserve">External </w:t>
      </w:r>
      <w:r w:rsidR="009E0535">
        <w:t>r</w:t>
      </w:r>
      <w:r w:rsidRPr="00C41358">
        <w:t>esearcher</w:t>
      </w:r>
      <w:r>
        <w:t>s</w:t>
      </w:r>
      <w:r w:rsidRPr="00C41358">
        <w:t xml:space="preserve"> will preserve and protect data from Māori and other indigenous participants, and this data will be used productively for the benefit of Māori and other indigenous peoples.</w:t>
      </w:r>
    </w:p>
    <w:p w14:paraId="45E0080B" w14:textId="77777777" w:rsidR="00C41358" w:rsidRDefault="00C41358" w:rsidP="00C41358">
      <w:pPr>
        <w:pStyle w:val="ListParagraph"/>
        <w:numPr>
          <w:ilvl w:val="0"/>
          <w:numId w:val="1"/>
        </w:numPr>
      </w:pPr>
      <w:r w:rsidRPr="00C41358">
        <w:t xml:space="preserve">Should any </w:t>
      </w:r>
      <w:r w:rsidR="009E0535">
        <w:t>e</w:t>
      </w:r>
      <w:r w:rsidRPr="00C41358">
        <w:t xml:space="preserve">xternal </w:t>
      </w:r>
      <w:r w:rsidR="009E0535">
        <w:t>r</w:t>
      </w:r>
      <w:r>
        <w:t xml:space="preserve">esearcher </w:t>
      </w:r>
      <w:r w:rsidRPr="00C41358">
        <w:t xml:space="preserve">intend to use data or publish any </w:t>
      </w:r>
      <w:r w:rsidR="0093217F">
        <w:t>results pertaining to Māori or I</w:t>
      </w:r>
      <w:r w:rsidRPr="00C41358">
        <w:t xml:space="preserve">ndigenous participants, then the Research Team will consult with </w:t>
      </w:r>
      <w:r>
        <w:t xml:space="preserve">a University of Canterbury Māori </w:t>
      </w:r>
      <w:proofErr w:type="spellStart"/>
      <w:r w:rsidRPr="00C41358">
        <w:t>Kaiārahi</w:t>
      </w:r>
      <w:proofErr w:type="spellEnd"/>
      <w:r w:rsidRPr="00C41358">
        <w:t xml:space="preserve"> before granting approval for either data access or publication</w:t>
      </w:r>
      <w:r>
        <w:t>.</w:t>
      </w:r>
    </w:p>
    <w:p w14:paraId="3EA17732" w14:textId="740557B1" w:rsidR="00C41358" w:rsidRDefault="00057D5C" w:rsidP="00C41358">
      <w:pPr>
        <w:pStyle w:val="ListParagraph"/>
        <w:numPr>
          <w:ilvl w:val="0"/>
          <w:numId w:val="1"/>
        </w:numPr>
      </w:pPr>
      <w:r>
        <w:t>E</w:t>
      </w:r>
      <w:r w:rsidR="00C41358">
        <w:t xml:space="preserve">xternal </w:t>
      </w:r>
      <w:r w:rsidR="009E0535">
        <w:t>r</w:t>
      </w:r>
      <w:r w:rsidR="00C41358">
        <w:t xml:space="preserve">esearchers will be provided a </w:t>
      </w:r>
      <w:r w:rsidR="00C41358" w:rsidRPr="00C41358">
        <w:t xml:space="preserve">copy of the de-identified data </w:t>
      </w:r>
      <w:r w:rsidR="00C41358">
        <w:t xml:space="preserve">using the </w:t>
      </w:r>
      <w:r w:rsidR="00E172F7">
        <w:t>SharePoint</w:t>
      </w:r>
      <w:bookmarkStart w:id="0" w:name="_GoBack"/>
      <w:bookmarkEnd w:id="0"/>
      <w:r w:rsidR="00C41358">
        <w:t xml:space="preserve"> platform </w:t>
      </w:r>
      <w:r w:rsidR="00C41358" w:rsidRPr="00C41358">
        <w:t xml:space="preserve">in </w:t>
      </w:r>
      <w:r w:rsidR="00C41358">
        <w:t>a</w:t>
      </w:r>
      <w:r w:rsidR="00C41358" w:rsidRPr="00C41358">
        <w:t xml:space="preserve"> common data format (</w:t>
      </w:r>
      <w:r>
        <w:t xml:space="preserve">e.g. </w:t>
      </w:r>
      <w:r w:rsidR="00C41358" w:rsidRPr="00C41358">
        <w:t>CSV or XLSX).</w:t>
      </w:r>
    </w:p>
    <w:p w14:paraId="536693E7" w14:textId="77777777" w:rsidR="00C41358" w:rsidRDefault="00C41358" w:rsidP="00C41358">
      <w:pPr>
        <w:pStyle w:val="ListParagraph"/>
        <w:numPr>
          <w:ilvl w:val="0"/>
          <w:numId w:val="1"/>
        </w:numPr>
      </w:pPr>
      <w:r w:rsidRPr="00C41358">
        <w:t xml:space="preserve">External </w:t>
      </w:r>
      <w:r>
        <w:t>R</w:t>
      </w:r>
      <w:r w:rsidRPr="00C41358">
        <w:t>esearchers are required to only store a working copy on a secu</w:t>
      </w:r>
      <w:r w:rsidR="009E0535">
        <w:t>re, password protected device.</w:t>
      </w:r>
    </w:p>
    <w:p w14:paraId="2144DD7C" w14:textId="77777777" w:rsidR="00C41358" w:rsidRDefault="00C41358" w:rsidP="00C41358">
      <w:pPr>
        <w:pStyle w:val="ListParagraph"/>
        <w:numPr>
          <w:ilvl w:val="0"/>
          <w:numId w:val="1"/>
        </w:numPr>
      </w:pPr>
      <w:r>
        <w:t xml:space="preserve">External Researchers are </w:t>
      </w:r>
      <w:r w:rsidRPr="00C41358">
        <w:t>required destroy the dataset after use</w:t>
      </w:r>
      <w:r w:rsidR="009E0535">
        <w:t>.</w:t>
      </w:r>
    </w:p>
    <w:p w14:paraId="69F1AC58" w14:textId="77777777" w:rsidR="00C41358" w:rsidRDefault="00C41358" w:rsidP="00C41358">
      <w:pPr>
        <w:pStyle w:val="ListParagraph"/>
        <w:numPr>
          <w:ilvl w:val="0"/>
          <w:numId w:val="1"/>
        </w:numPr>
      </w:pPr>
      <w:r>
        <w:lastRenderedPageBreak/>
        <w:t>E</w:t>
      </w:r>
      <w:r w:rsidRPr="00C41358">
        <w:t>xternal researcher</w:t>
      </w:r>
      <w:r>
        <w:t xml:space="preserve">s </w:t>
      </w:r>
      <w:r w:rsidRPr="00C41358">
        <w:t xml:space="preserve">must inform the principal investigator (Crossin) of any intent to publish, and any publication must be submitted to the principal investigator (Crossin) for review and approval prior to any submission. </w:t>
      </w:r>
    </w:p>
    <w:p w14:paraId="776DA50D" w14:textId="77777777" w:rsidR="00C41358" w:rsidRDefault="00C41358" w:rsidP="00C41358">
      <w:pPr>
        <w:pStyle w:val="ListParagraph"/>
        <w:numPr>
          <w:ilvl w:val="0"/>
          <w:numId w:val="1"/>
        </w:numPr>
      </w:pPr>
      <w:r>
        <w:t xml:space="preserve">Publications from your project </w:t>
      </w:r>
      <w:r w:rsidRPr="00C41358">
        <w:t xml:space="preserve">will require </w:t>
      </w:r>
      <w:r>
        <w:t xml:space="preserve">the </w:t>
      </w:r>
      <w:r w:rsidRPr="00C41358">
        <w:t>citation of protocol paper</w:t>
      </w:r>
      <w:r>
        <w:t xml:space="preserve">(s). These publications </w:t>
      </w:r>
      <w:r w:rsidRPr="00C41358">
        <w:t>will be catalogued by the research team after publication</w:t>
      </w:r>
      <w:r>
        <w:t>.</w:t>
      </w:r>
    </w:p>
    <w:p w14:paraId="4461D1F1" w14:textId="77777777" w:rsidR="00294A10" w:rsidRDefault="00294A10" w:rsidP="00C41358">
      <w:pPr>
        <w:pStyle w:val="ListParagraph"/>
        <w:numPr>
          <w:ilvl w:val="0"/>
          <w:numId w:val="1"/>
        </w:numPr>
      </w:pPr>
      <w:r>
        <w:t xml:space="preserve">Any improvement of the dataset will be open licence, and must be communicated back to the </w:t>
      </w:r>
      <w:proofErr w:type="spellStart"/>
      <w:r w:rsidR="00057D5C">
        <w:t>BeLongEng</w:t>
      </w:r>
      <w:proofErr w:type="spellEnd"/>
      <w:r w:rsidR="00057D5C">
        <w:t xml:space="preserve"> Project’s Principal Investigator.</w:t>
      </w:r>
    </w:p>
    <w:p w14:paraId="77BFEBE1" w14:textId="77777777" w:rsidR="00BE17AF" w:rsidRDefault="00B10661" w:rsidP="00B10661">
      <w:pPr>
        <w:pStyle w:val="Heading1"/>
      </w:pPr>
      <w:r>
        <w:t xml:space="preserve">Section 1. </w:t>
      </w:r>
      <w:r w:rsidR="00772AE0">
        <w:t>Project Summary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10661" w14:paraId="753A109A" w14:textId="77777777" w:rsidTr="00752CA6">
        <w:tc>
          <w:tcPr>
            <w:tcW w:w="9016" w:type="dxa"/>
            <w:gridSpan w:val="2"/>
            <w:shd w:val="clear" w:color="auto" w:fill="auto"/>
          </w:tcPr>
          <w:p w14:paraId="18C91512" w14:textId="77777777" w:rsidR="00B10661" w:rsidRPr="00C45849" w:rsidRDefault="00B10661" w:rsidP="00B10661">
            <w:pPr>
              <w:rPr>
                <w:b/>
              </w:rPr>
            </w:pPr>
            <w:r w:rsidRPr="00C45849">
              <w:rPr>
                <w:b/>
              </w:rPr>
              <w:t>Project title</w:t>
            </w:r>
          </w:p>
        </w:tc>
      </w:tr>
      <w:tr w:rsidR="00B10661" w14:paraId="2AC2F52C" w14:textId="77777777" w:rsidTr="00BD0C7B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F9BE592" w14:textId="77777777" w:rsidR="00B10661" w:rsidRDefault="00B10661" w:rsidP="00B10661"/>
        </w:tc>
      </w:tr>
      <w:tr w:rsidR="00C45849" w14:paraId="1CFF27FB" w14:textId="77777777" w:rsidTr="00C45849">
        <w:tc>
          <w:tcPr>
            <w:tcW w:w="9016" w:type="dxa"/>
            <w:gridSpan w:val="2"/>
            <w:tcBorders>
              <w:bottom w:val="nil"/>
            </w:tcBorders>
            <w:shd w:val="clear" w:color="auto" w:fill="auto"/>
          </w:tcPr>
          <w:p w14:paraId="14445860" w14:textId="77777777" w:rsidR="00C45849" w:rsidRPr="00C45849" w:rsidRDefault="00C45849" w:rsidP="00B10661">
            <w:pPr>
              <w:rPr>
                <w:b/>
              </w:rPr>
            </w:pPr>
            <w:r w:rsidRPr="00C45849">
              <w:rPr>
                <w:b/>
              </w:rPr>
              <w:t>Data access period</w:t>
            </w:r>
          </w:p>
        </w:tc>
      </w:tr>
      <w:tr w:rsidR="00752CA6" w14:paraId="30E6BA25" w14:textId="77777777" w:rsidTr="00C45849">
        <w:tc>
          <w:tcPr>
            <w:tcW w:w="9016" w:type="dxa"/>
            <w:gridSpan w:val="2"/>
            <w:tcBorders>
              <w:top w:val="nil"/>
            </w:tcBorders>
            <w:shd w:val="clear" w:color="auto" w:fill="auto"/>
          </w:tcPr>
          <w:p w14:paraId="03AD7824" w14:textId="77777777" w:rsidR="00752CA6" w:rsidRDefault="00752CA6" w:rsidP="00B10661">
            <w:r>
              <w:t>Data access is for a fixed period of time. Extensions may be granted upon application</w:t>
            </w:r>
          </w:p>
        </w:tc>
      </w:tr>
      <w:tr w:rsidR="00B10661" w14:paraId="57CFB854" w14:textId="77777777" w:rsidTr="00752CA6">
        <w:tc>
          <w:tcPr>
            <w:tcW w:w="4508" w:type="dxa"/>
            <w:shd w:val="clear" w:color="auto" w:fill="auto"/>
          </w:tcPr>
          <w:p w14:paraId="1E7FF8B5" w14:textId="77777777" w:rsidR="00B10661" w:rsidRDefault="00B10661" w:rsidP="00B10661">
            <w:r>
              <w:t>Project start date</w:t>
            </w:r>
          </w:p>
        </w:tc>
        <w:tc>
          <w:tcPr>
            <w:tcW w:w="4508" w:type="dxa"/>
          </w:tcPr>
          <w:p w14:paraId="2E74F45F" w14:textId="77777777" w:rsidR="00B10661" w:rsidRDefault="00B10661" w:rsidP="00B10661">
            <w:r>
              <w:t>Project end date</w:t>
            </w:r>
          </w:p>
        </w:tc>
      </w:tr>
      <w:tr w:rsidR="00B10661" w14:paraId="4DF3B9E2" w14:textId="77777777" w:rsidTr="00BD0C7B">
        <w:tc>
          <w:tcPr>
            <w:tcW w:w="450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6DF43DC" w14:textId="77777777" w:rsidR="00B10661" w:rsidRDefault="00B10661" w:rsidP="00B10661"/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E3B247D" w14:textId="77777777" w:rsidR="00B10661" w:rsidRDefault="00B10661" w:rsidP="00B10661"/>
        </w:tc>
      </w:tr>
      <w:tr w:rsidR="00B10661" w14:paraId="15E883DB" w14:textId="77777777" w:rsidTr="00C45849">
        <w:tc>
          <w:tcPr>
            <w:tcW w:w="9016" w:type="dxa"/>
            <w:gridSpan w:val="2"/>
            <w:tcBorders>
              <w:bottom w:val="nil"/>
            </w:tcBorders>
          </w:tcPr>
          <w:p w14:paraId="1A2EF137" w14:textId="77777777" w:rsidR="00B10661" w:rsidRPr="00C45849" w:rsidRDefault="00B10661" w:rsidP="00B10661">
            <w:pPr>
              <w:rPr>
                <w:b/>
              </w:rPr>
            </w:pPr>
            <w:r w:rsidRPr="00C45849">
              <w:rPr>
                <w:b/>
              </w:rPr>
              <w:t>Summary of the research project</w:t>
            </w:r>
          </w:p>
        </w:tc>
      </w:tr>
      <w:tr w:rsidR="00B10661" w14:paraId="54D4FFDD" w14:textId="77777777" w:rsidTr="00C45849">
        <w:tc>
          <w:tcPr>
            <w:tcW w:w="9016" w:type="dxa"/>
            <w:gridSpan w:val="2"/>
            <w:tcBorders>
              <w:top w:val="nil"/>
            </w:tcBorders>
            <w:shd w:val="clear" w:color="auto" w:fill="auto"/>
          </w:tcPr>
          <w:p w14:paraId="141716DE" w14:textId="77777777" w:rsidR="00B10661" w:rsidRDefault="00752CA6" w:rsidP="00BA0B90">
            <w:r>
              <w:t>Summarise</w:t>
            </w:r>
            <w:r w:rsidR="00B10661">
              <w:t xml:space="preserve"> the research aim, objectives, </w:t>
            </w:r>
            <w:proofErr w:type="gramStart"/>
            <w:r w:rsidR="00B10661">
              <w:t>a</w:t>
            </w:r>
            <w:proofErr w:type="gramEnd"/>
            <w:r w:rsidR="00B10661">
              <w:t xml:space="preserve"> summary of the method, anticipated outcomes and impact. Th</w:t>
            </w:r>
            <w:r w:rsidR="00BA0B90">
              <w:t xml:space="preserve">e project title, summary, and research team </w:t>
            </w:r>
            <w:r w:rsidR="00B10661">
              <w:t xml:space="preserve">will be published on the project </w:t>
            </w:r>
            <w:r>
              <w:t>website. (250 words maximum)</w:t>
            </w:r>
          </w:p>
        </w:tc>
      </w:tr>
      <w:tr w:rsidR="00752CA6" w14:paraId="6C6131C8" w14:textId="77777777" w:rsidTr="00BD0C7B">
        <w:tc>
          <w:tcPr>
            <w:tcW w:w="9016" w:type="dxa"/>
            <w:gridSpan w:val="2"/>
            <w:shd w:val="clear" w:color="auto" w:fill="DEEAF6" w:themeFill="accent1" w:themeFillTint="33"/>
          </w:tcPr>
          <w:p w14:paraId="0A68AA7D" w14:textId="77777777" w:rsidR="00752CA6" w:rsidRDefault="00752CA6" w:rsidP="00B10661"/>
        </w:tc>
      </w:tr>
      <w:tr w:rsidR="008C5E18" w:rsidRPr="00C45849" w14:paraId="42E57CF1" w14:textId="77777777" w:rsidTr="00C45849">
        <w:tc>
          <w:tcPr>
            <w:tcW w:w="9016" w:type="dxa"/>
            <w:gridSpan w:val="2"/>
            <w:shd w:val="clear" w:color="auto" w:fill="auto"/>
          </w:tcPr>
          <w:p w14:paraId="67BFC495" w14:textId="77777777" w:rsidR="008C5E18" w:rsidRPr="00C45849" w:rsidRDefault="008C5E18" w:rsidP="00C45849">
            <w:pPr>
              <w:rPr>
                <w:b/>
              </w:rPr>
            </w:pPr>
            <w:r>
              <w:rPr>
                <w:b/>
              </w:rPr>
              <w:t>Background</w:t>
            </w:r>
          </w:p>
        </w:tc>
      </w:tr>
      <w:tr w:rsidR="008C5E18" w:rsidRPr="00C45849" w14:paraId="384F793B" w14:textId="77777777" w:rsidTr="00C45849">
        <w:tc>
          <w:tcPr>
            <w:tcW w:w="9016" w:type="dxa"/>
            <w:gridSpan w:val="2"/>
            <w:shd w:val="clear" w:color="auto" w:fill="auto"/>
          </w:tcPr>
          <w:p w14:paraId="78F70A35" w14:textId="77777777" w:rsidR="008C5E18" w:rsidRPr="008C5E18" w:rsidRDefault="008C5E18" w:rsidP="00C45849">
            <w:r w:rsidRPr="008C5E18">
              <w:t>Describe the background to your proposed project, including citing relevant literature (500 words maximum</w:t>
            </w:r>
            <w:r>
              <w:t>)</w:t>
            </w:r>
          </w:p>
        </w:tc>
      </w:tr>
      <w:tr w:rsidR="008C5E18" w:rsidRPr="00C45849" w14:paraId="5535CEE0" w14:textId="77777777" w:rsidTr="008C5E18">
        <w:tc>
          <w:tcPr>
            <w:tcW w:w="9016" w:type="dxa"/>
            <w:gridSpan w:val="2"/>
            <w:shd w:val="clear" w:color="auto" w:fill="DEEAF6" w:themeFill="accent1" w:themeFillTint="33"/>
          </w:tcPr>
          <w:p w14:paraId="5BEAAE83" w14:textId="77777777" w:rsidR="008C5E18" w:rsidRPr="00C45849" w:rsidRDefault="008C5E18" w:rsidP="00C45849">
            <w:pPr>
              <w:rPr>
                <w:b/>
              </w:rPr>
            </w:pPr>
          </w:p>
        </w:tc>
      </w:tr>
      <w:tr w:rsidR="00C45849" w:rsidRPr="00C45849" w14:paraId="3225A146" w14:textId="77777777" w:rsidTr="00C45849">
        <w:tc>
          <w:tcPr>
            <w:tcW w:w="9016" w:type="dxa"/>
            <w:gridSpan w:val="2"/>
            <w:shd w:val="clear" w:color="auto" w:fill="auto"/>
          </w:tcPr>
          <w:p w14:paraId="0C4E47D0" w14:textId="77777777" w:rsidR="00C45849" w:rsidRPr="00C45849" w:rsidRDefault="00C45849" w:rsidP="00C45849">
            <w:pPr>
              <w:rPr>
                <w:b/>
              </w:rPr>
            </w:pPr>
            <w:r w:rsidRPr="00C45849">
              <w:rPr>
                <w:b/>
              </w:rPr>
              <w:t>Research question(s)</w:t>
            </w:r>
          </w:p>
        </w:tc>
      </w:tr>
      <w:tr w:rsidR="008C5E18" w14:paraId="2D380B85" w14:textId="77777777" w:rsidTr="00C45849">
        <w:tc>
          <w:tcPr>
            <w:tcW w:w="9016" w:type="dxa"/>
            <w:gridSpan w:val="2"/>
            <w:shd w:val="clear" w:color="auto" w:fill="DEEAF6" w:themeFill="accent1" w:themeFillTint="33"/>
          </w:tcPr>
          <w:p w14:paraId="68A8C26F" w14:textId="77777777" w:rsidR="008C5E18" w:rsidRPr="00C45849" w:rsidRDefault="008C5E18" w:rsidP="00B10661">
            <w:pPr>
              <w:rPr>
                <w:b/>
              </w:rPr>
            </w:pPr>
          </w:p>
        </w:tc>
      </w:tr>
      <w:tr w:rsidR="00B10661" w14:paraId="673BB8B0" w14:textId="77777777" w:rsidTr="00B10661">
        <w:tc>
          <w:tcPr>
            <w:tcW w:w="9016" w:type="dxa"/>
            <w:gridSpan w:val="2"/>
          </w:tcPr>
          <w:p w14:paraId="5A1EB612" w14:textId="77777777" w:rsidR="00B10661" w:rsidRPr="00C45849" w:rsidRDefault="00B10661" w:rsidP="00B10661">
            <w:pPr>
              <w:rPr>
                <w:b/>
              </w:rPr>
            </w:pPr>
            <w:r w:rsidRPr="00C45849">
              <w:rPr>
                <w:b/>
              </w:rPr>
              <w:t>Aim</w:t>
            </w:r>
          </w:p>
        </w:tc>
      </w:tr>
      <w:tr w:rsidR="00B10661" w14:paraId="3A5EF127" w14:textId="77777777" w:rsidTr="00752CA6">
        <w:tc>
          <w:tcPr>
            <w:tcW w:w="9016" w:type="dxa"/>
            <w:gridSpan w:val="2"/>
            <w:shd w:val="clear" w:color="auto" w:fill="DEEAF6" w:themeFill="accent1" w:themeFillTint="33"/>
          </w:tcPr>
          <w:p w14:paraId="79292435" w14:textId="77777777" w:rsidR="00B10661" w:rsidRDefault="00B10661" w:rsidP="00B10661"/>
        </w:tc>
      </w:tr>
      <w:tr w:rsidR="00B10661" w14:paraId="70381E5D" w14:textId="77777777" w:rsidTr="00B10661">
        <w:tc>
          <w:tcPr>
            <w:tcW w:w="9016" w:type="dxa"/>
            <w:gridSpan w:val="2"/>
          </w:tcPr>
          <w:p w14:paraId="67562E39" w14:textId="77777777" w:rsidR="00B10661" w:rsidRPr="00C45849" w:rsidRDefault="00B10661" w:rsidP="00B10661">
            <w:pPr>
              <w:rPr>
                <w:b/>
              </w:rPr>
            </w:pPr>
            <w:r w:rsidRPr="00C45849">
              <w:rPr>
                <w:b/>
              </w:rPr>
              <w:t>Objectives</w:t>
            </w:r>
          </w:p>
        </w:tc>
      </w:tr>
      <w:tr w:rsidR="00B10661" w14:paraId="5FF5D94B" w14:textId="77777777" w:rsidTr="00C45849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3F1D7F0" w14:textId="77777777" w:rsidR="00B10661" w:rsidRDefault="00B10661" w:rsidP="00B10661"/>
        </w:tc>
      </w:tr>
      <w:tr w:rsidR="00B10661" w:rsidRPr="00C45849" w14:paraId="48A1A0B4" w14:textId="77777777" w:rsidTr="00C45849">
        <w:tc>
          <w:tcPr>
            <w:tcW w:w="9016" w:type="dxa"/>
            <w:gridSpan w:val="2"/>
            <w:tcBorders>
              <w:bottom w:val="nil"/>
            </w:tcBorders>
          </w:tcPr>
          <w:p w14:paraId="759DFA8B" w14:textId="77777777" w:rsidR="00B10661" w:rsidRPr="00C45849" w:rsidRDefault="00B10661" w:rsidP="00B10661">
            <w:pPr>
              <w:rPr>
                <w:b/>
              </w:rPr>
            </w:pPr>
            <w:r w:rsidRPr="00C45849">
              <w:rPr>
                <w:b/>
              </w:rPr>
              <w:t>Method</w:t>
            </w:r>
          </w:p>
        </w:tc>
      </w:tr>
      <w:tr w:rsidR="00C45849" w14:paraId="1D615F09" w14:textId="77777777" w:rsidTr="00C45849">
        <w:trPr>
          <w:trHeight w:val="85"/>
        </w:trPr>
        <w:tc>
          <w:tcPr>
            <w:tcW w:w="9016" w:type="dxa"/>
            <w:gridSpan w:val="2"/>
            <w:tcBorders>
              <w:top w:val="nil"/>
            </w:tcBorders>
          </w:tcPr>
          <w:p w14:paraId="7B9EFD1E" w14:textId="77777777" w:rsidR="00C45849" w:rsidRDefault="00C45849" w:rsidP="00C45849">
            <w:r w:rsidRPr="00B10661">
              <w:t>Include specific details of the analyses that will be carried out</w:t>
            </w:r>
            <w:r>
              <w:t>, including specific statistical techniques that you will use to appropriately analyse and interpret the participants’ data. (500 words maximum)</w:t>
            </w:r>
          </w:p>
        </w:tc>
      </w:tr>
      <w:tr w:rsidR="00B10661" w14:paraId="5F4E2E42" w14:textId="77777777" w:rsidTr="008C5E18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B87AEEB" w14:textId="77777777" w:rsidR="00B10661" w:rsidRDefault="00B10661" w:rsidP="00B10661"/>
        </w:tc>
      </w:tr>
      <w:tr w:rsidR="008C5E18" w14:paraId="328F96AF" w14:textId="77777777" w:rsidTr="008C5E18">
        <w:trPr>
          <w:trHeight w:val="85"/>
        </w:trPr>
        <w:tc>
          <w:tcPr>
            <w:tcW w:w="9016" w:type="dxa"/>
            <w:gridSpan w:val="2"/>
            <w:tcBorders>
              <w:bottom w:val="nil"/>
            </w:tcBorders>
          </w:tcPr>
          <w:p w14:paraId="55517F5B" w14:textId="77777777" w:rsidR="008C5E18" w:rsidRPr="008C5E18" w:rsidRDefault="008C5E18" w:rsidP="00B34D63">
            <w:pPr>
              <w:rPr>
                <w:b/>
              </w:rPr>
            </w:pPr>
            <w:r w:rsidRPr="008C5E18">
              <w:rPr>
                <w:b/>
              </w:rPr>
              <w:t>Value and impact</w:t>
            </w:r>
          </w:p>
        </w:tc>
      </w:tr>
      <w:tr w:rsidR="008C5E18" w14:paraId="606B05E8" w14:textId="77777777" w:rsidTr="008C5E18">
        <w:tc>
          <w:tcPr>
            <w:tcW w:w="9016" w:type="dxa"/>
            <w:gridSpan w:val="2"/>
            <w:tcBorders>
              <w:top w:val="nil"/>
            </w:tcBorders>
          </w:tcPr>
          <w:p w14:paraId="49947C22" w14:textId="77777777" w:rsidR="008C5E18" w:rsidRDefault="008C5E18" w:rsidP="00B34D63">
            <w:r>
              <w:t xml:space="preserve">Describe the values and benefits of your research project, and how the use of </w:t>
            </w:r>
            <w:proofErr w:type="spellStart"/>
            <w:r>
              <w:t>BeLongEng</w:t>
            </w:r>
            <w:proofErr w:type="spellEnd"/>
            <w:r>
              <w:t xml:space="preserve"> participants’ data will support this. (100 words maximum)</w:t>
            </w:r>
          </w:p>
        </w:tc>
      </w:tr>
      <w:tr w:rsidR="008C5E18" w14:paraId="0163E917" w14:textId="77777777" w:rsidTr="008C5E18">
        <w:tc>
          <w:tcPr>
            <w:tcW w:w="9016" w:type="dxa"/>
            <w:gridSpan w:val="2"/>
            <w:shd w:val="clear" w:color="auto" w:fill="DEEAF6" w:themeFill="accent1" w:themeFillTint="33"/>
          </w:tcPr>
          <w:p w14:paraId="04CE8228" w14:textId="77777777" w:rsidR="008C5E18" w:rsidRDefault="008C5E18" w:rsidP="00B34D63"/>
        </w:tc>
      </w:tr>
      <w:tr w:rsidR="00560986" w14:paraId="054A32B7" w14:textId="77777777" w:rsidTr="00560986">
        <w:tc>
          <w:tcPr>
            <w:tcW w:w="9016" w:type="dxa"/>
            <w:gridSpan w:val="2"/>
            <w:shd w:val="clear" w:color="auto" w:fill="auto"/>
          </w:tcPr>
          <w:p w14:paraId="70F1BF70" w14:textId="77777777" w:rsidR="00560986" w:rsidRPr="00BD0C7B" w:rsidRDefault="00560986" w:rsidP="00B34D63">
            <w:pPr>
              <w:rPr>
                <w:b/>
              </w:rPr>
            </w:pPr>
            <w:r w:rsidRPr="00BD0C7B">
              <w:rPr>
                <w:b/>
              </w:rPr>
              <w:t xml:space="preserve">How did you hear about the </w:t>
            </w:r>
            <w:proofErr w:type="spellStart"/>
            <w:r w:rsidRPr="00BD0C7B">
              <w:rPr>
                <w:b/>
              </w:rPr>
              <w:t>BeLongEng</w:t>
            </w:r>
            <w:proofErr w:type="spellEnd"/>
            <w:r w:rsidRPr="00BD0C7B">
              <w:rPr>
                <w:b/>
              </w:rPr>
              <w:t xml:space="preserve"> Project?</w:t>
            </w:r>
          </w:p>
        </w:tc>
      </w:tr>
      <w:tr w:rsidR="00560986" w14:paraId="2756A707" w14:textId="77777777" w:rsidTr="00BD0C7B">
        <w:tc>
          <w:tcPr>
            <w:tcW w:w="9016" w:type="dxa"/>
            <w:gridSpan w:val="2"/>
            <w:shd w:val="clear" w:color="auto" w:fill="DEEAF6" w:themeFill="accent1" w:themeFillTint="33"/>
          </w:tcPr>
          <w:p w14:paraId="0A883B46" w14:textId="77777777" w:rsidR="00560986" w:rsidRDefault="00560986" w:rsidP="00B34D63"/>
        </w:tc>
      </w:tr>
    </w:tbl>
    <w:p w14:paraId="42526CAB" w14:textId="77777777" w:rsidR="00B10661" w:rsidRDefault="00B10661" w:rsidP="00B10661"/>
    <w:p w14:paraId="6F1FADA4" w14:textId="77777777" w:rsidR="00560986" w:rsidRDefault="00560986" w:rsidP="00B10661"/>
    <w:p w14:paraId="2D555E65" w14:textId="77777777" w:rsidR="008C5E18" w:rsidRDefault="008C5E1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3F131F3C" w14:textId="77777777" w:rsidR="00B10661" w:rsidRDefault="00B10661" w:rsidP="00B10661">
      <w:pPr>
        <w:pStyle w:val="Heading1"/>
      </w:pPr>
      <w:r>
        <w:lastRenderedPageBreak/>
        <w:t>Section 2. Data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5E18" w14:paraId="73B6DE77" w14:textId="77777777" w:rsidTr="008C5E18">
        <w:tc>
          <w:tcPr>
            <w:tcW w:w="9016" w:type="dxa"/>
            <w:tcBorders>
              <w:bottom w:val="nil"/>
            </w:tcBorders>
          </w:tcPr>
          <w:p w14:paraId="5BA212C4" w14:textId="77777777" w:rsidR="008C5E18" w:rsidRPr="008C5E18" w:rsidRDefault="008C5E18" w:rsidP="00C530E0">
            <w:pPr>
              <w:rPr>
                <w:b/>
              </w:rPr>
            </w:pPr>
            <w:r w:rsidRPr="008C5E18">
              <w:rPr>
                <w:b/>
              </w:rPr>
              <w:t>Variables</w:t>
            </w:r>
          </w:p>
        </w:tc>
      </w:tr>
      <w:tr w:rsidR="00B10661" w14:paraId="5E4B4D07" w14:textId="77777777" w:rsidTr="008C5E18">
        <w:tc>
          <w:tcPr>
            <w:tcW w:w="9016" w:type="dxa"/>
            <w:tcBorders>
              <w:top w:val="nil"/>
            </w:tcBorders>
          </w:tcPr>
          <w:p w14:paraId="49815F56" w14:textId="77777777" w:rsidR="00931159" w:rsidRDefault="00B10661" w:rsidP="00931159">
            <w:r>
              <w:t xml:space="preserve">Describe the </w:t>
            </w:r>
            <w:r w:rsidR="002F2175">
              <w:t xml:space="preserve">items and any sub-items </w:t>
            </w:r>
            <w:r>
              <w:t>from the codebook required for your research</w:t>
            </w:r>
            <w:r w:rsidR="002F2175">
              <w:t>.</w:t>
            </w:r>
          </w:p>
          <w:p w14:paraId="0333337F" w14:textId="77777777" w:rsidR="00B10661" w:rsidRPr="00931159" w:rsidRDefault="00931159" w:rsidP="00931159">
            <w:pPr>
              <w:rPr>
                <w:i/>
              </w:rPr>
            </w:pPr>
            <w:r w:rsidRPr="00931159">
              <w:rPr>
                <w:i/>
              </w:rPr>
              <w:t xml:space="preserve">Note: </w:t>
            </w:r>
            <w:r w:rsidR="002F2175" w:rsidRPr="00931159">
              <w:rPr>
                <w:i/>
              </w:rPr>
              <w:t>Use the codes described in the data codebook</w:t>
            </w:r>
            <w:r w:rsidR="00C530E0" w:rsidRPr="00931159">
              <w:rPr>
                <w:i/>
              </w:rPr>
              <w:t>.</w:t>
            </w:r>
          </w:p>
        </w:tc>
      </w:tr>
      <w:tr w:rsidR="00B10661" w14:paraId="137858F4" w14:textId="77777777" w:rsidTr="00BD0C7B">
        <w:tc>
          <w:tcPr>
            <w:tcW w:w="901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9D6E0BD" w14:textId="77777777" w:rsidR="00B10661" w:rsidRDefault="00B10661" w:rsidP="00B10661"/>
        </w:tc>
      </w:tr>
      <w:tr w:rsidR="008C5E18" w14:paraId="1578C89A" w14:textId="77777777" w:rsidTr="008C5E18">
        <w:tc>
          <w:tcPr>
            <w:tcW w:w="9016" w:type="dxa"/>
            <w:tcBorders>
              <w:bottom w:val="nil"/>
            </w:tcBorders>
          </w:tcPr>
          <w:p w14:paraId="0AF93527" w14:textId="77777777" w:rsidR="008C5E18" w:rsidRPr="008C5E18" w:rsidRDefault="008C5E18" w:rsidP="000A794D">
            <w:pPr>
              <w:rPr>
                <w:b/>
              </w:rPr>
            </w:pPr>
            <w:r w:rsidRPr="008C5E18">
              <w:rPr>
                <w:b/>
              </w:rPr>
              <w:t>Strata / stratum</w:t>
            </w:r>
          </w:p>
        </w:tc>
      </w:tr>
      <w:tr w:rsidR="002F2175" w14:paraId="575037DF" w14:textId="77777777" w:rsidTr="008C5E18">
        <w:tc>
          <w:tcPr>
            <w:tcW w:w="9016" w:type="dxa"/>
            <w:tcBorders>
              <w:top w:val="nil"/>
            </w:tcBorders>
          </w:tcPr>
          <w:p w14:paraId="55B46E99" w14:textId="77777777" w:rsidR="002F2175" w:rsidRDefault="002F2175" w:rsidP="000A794D">
            <w:r>
              <w:t xml:space="preserve">For which stratum or strata do you require </w:t>
            </w:r>
            <w:r w:rsidR="000A794D">
              <w:t>to fulfil your research aim and objectives</w:t>
            </w:r>
            <w:r>
              <w:t xml:space="preserve">? Describe the demographics of the </w:t>
            </w:r>
            <w:r w:rsidR="00C530E0">
              <w:t xml:space="preserve">sample of </w:t>
            </w:r>
            <w:r>
              <w:t>participants you would like to research, using the demographic descriptors in the codebook.</w:t>
            </w:r>
            <w:r w:rsidR="000A794D">
              <w:t xml:space="preserve"> We will not provide datasets with a cell size of less than 5, and</w:t>
            </w:r>
            <w:r w:rsidR="00C45849">
              <w:t xml:space="preserve"> we</w:t>
            </w:r>
            <w:r w:rsidR="000A794D">
              <w:t xml:space="preserve"> may </w:t>
            </w:r>
            <w:r w:rsidR="00C45849">
              <w:t>suppress data to protect the identity of participants</w:t>
            </w:r>
            <w:r w:rsidR="00931159">
              <w:t>.</w:t>
            </w:r>
          </w:p>
          <w:p w14:paraId="0603B555" w14:textId="77777777" w:rsidR="00931159" w:rsidRPr="00931159" w:rsidRDefault="00931159" w:rsidP="000A794D">
            <w:pPr>
              <w:rPr>
                <w:i/>
              </w:rPr>
            </w:pPr>
            <w:r>
              <w:rPr>
                <w:i/>
              </w:rPr>
              <w:t>Note: Use the codes described in the data codebook</w:t>
            </w:r>
          </w:p>
        </w:tc>
      </w:tr>
      <w:tr w:rsidR="00B10661" w14:paraId="2C0E78D0" w14:textId="77777777" w:rsidTr="00BD0C7B">
        <w:tc>
          <w:tcPr>
            <w:tcW w:w="9016" w:type="dxa"/>
            <w:shd w:val="clear" w:color="auto" w:fill="DEEAF6" w:themeFill="accent1" w:themeFillTint="33"/>
          </w:tcPr>
          <w:p w14:paraId="3B7C567B" w14:textId="77777777" w:rsidR="00B10661" w:rsidRDefault="00B10661" w:rsidP="00B10661"/>
        </w:tc>
      </w:tr>
      <w:tr w:rsidR="00B10661" w14:paraId="4E316818" w14:textId="77777777" w:rsidTr="00C45849">
        <w:tc>
          <w:tcPr>
            <w:tcW w:w="9016" w:type="dxa"/>
            <w:tcBorders>
              <w:bottom w:val="single" w:sz="4" w:space="0" w:color="auto"/>
            </w:tcBorders>
          </w:tcPr>
          <w:p w14:paraId="423D8C05" w14:textId="77777777" w:rsidR="00B10661" w:rsidRDefault="00C45849" w:rsidP="00C45849">
            <w:r>
              <w:t xml:space="preserve">Justify why these data are needed, and how these data support your project aims and objectives. </w:t>
            </w:r>
          </w:p>
        </w:tc>
      </w:tr>
      <w:tr w:rsidR="00B10661" w14:paraId="57161792" w14:textId="77777777" w:rsidTr="00C45849">
        <w:tc>
          <w:tcPr>
            <w:tcW w:w="901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873371C" w14:textId="77777777" w:rsidR="00B10661" w:rsidRDefault="00B10661" w:rsidP="00C45849"/>
        </w:tc>
      </w:tr>
    </w:tbl>
    <w:p w14:paraId="0593132F" w14:textId="77777777" w:rsidR="00BA0B90" w:rsidRDefault="00BA0B90" w:rsidP="00BA0B90"/>
    <w:p w14:paraId="7653AF10" w14:textId="77777777" w:rsidR="0006589B" w:rsidRDefault="0006589B" w:rsidP="00BA0B90">
      <w:pPr>
        <w:pStyle w:val="Heading1"/>
      </w:pPr>
      <w:r>
        <w:t>Publication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31159" w:rsidRPr="008C5E18" w14:paraId="78DC29C4" w14:textId="77777777" w:rsidTr="00866882">
        <w:tc>
          <w:tcPr>
            <w:tcW w:w="9016" w:type="dxa"/>
            <w:tcBorders>
              <w:bottom w:val="nil"/>
            </w:tcBorders>
          </w:tcPr>
          <w:p w14:paraId="036FF379" w14:textId="77777777" w:rsidR="00931159" w:rsidRPr="008C5E18" w:rsidRDefault="00931159" w:rsidP="00866882">
            <w:pPr>
              <w:rPr>
                <w:b/>
              </w:rPr>
            </w:pPr>
            <w:r>
              <w:rPr>
                <w:b/>
              </w:rPr>
              <w:t>Publication and dissemination plan</w:t>
            </w:r>
          </w:p>
        </w:tc>
      </w:tr>
      <w:tr w:rsidR="00931159" w:rsidRPr="00931159" w14:paraId="24ADEE01" w14:textId="77777777" w:rsidTr="00866882">
        <w:tc>
          <w:tcPr>
            <w:tcW w:w="9016" w:type="dxa"/>
            <w:tcBorders>
              <w:top w:val="nil"/>
            </w:tcBorders>
          </w:tcPr>
          <w:p w14:paraId="313B48FA" w14:textId="77777777" w:rsidR="00931159" w:rsidRDefault="00772AE0" w:rsidP="00772AE0">
            <w:r>
              <w:t>Describe your plans to use the results from your project for publication and dissemination.  This may include, peer-reviewed journal papers, conference papers and presentations, and other documents.</w:t>
            </w:r>
          </w:p>
          <w:p w14:paraId="4A6B7390" w14:textId="77777777" w:rsidR="00772AE0" w:rsidRDefault="00772AE0" w:rsidP="00772AE0"/>
          <w:p w14:paraId="173D45DD" w14:textId="77777777" w:rsidR="00772AE0" w:rsidRPr="00772AE0" w:rsidRDefault="00772AE0" w:rsidP="00772AE0">
            <w:pPr>
              <w:rPr>
                <w:i/>
              </w:rPr>
            </w:pPr>
            <w:r w:rsidRPr="00772AE0">
              <w:rPr>
                <w:i/>
              </w:rPr>
              <w:t xml:space="preserve">Note: All publications must be submitted </w:t>
            </w:r>
            <w:r>
              <w:rPr>
                <w:i/>
              </w:rPr>
              <w:t xml:space="preserve">for review in draft form for review. The </w:t>
            </w:r>
            <w:proofErr w:type="spellStart"/>
            <w:r>
              <w:rPr>
                <w:i/>
              </w:rPr>
              <w:t>BeLongEng</w:t>
            </w:r>
            <w:proofErr w:type="spellEnd"/>
            <w:r>
              <w:rPr>
                <w:i/>
              </w:rPr>
              <w:t xml:space="preserve"> team reserves the right to </w:t>
            </w:r>
            <w:r w:rsidRPr="00772AE0">
              <w:rPr>
                <w:i/>
              </w:rPr>
              <w:t>prevent publication or recommend changes to the publication in order to protect its interest</w:t>
            </w:r>
            <w:r>
              <w:rPr>
                <w:i/>
              </w:rPr>
              <w:t xml:space="preserve">s or the confidentiality of participants. Any final publications must be submitted </w:t>
            </w:r>
          </w:p>
        </w:tc>
      </w:tr>
      <w:tr w:rsidR="00931159" w14:paraId="1E849A95" w14:textId="77777777" w:rsidTr="00866882">
        <w:tc>
          <w:tcPr>
            <w:tcW w:w="901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F90511D" w14:textId="77777777" w:rsidR="00931159" w:rsidRDefault="00931159" w:rsidP="00866882"/>
        </w:tc>
      </w:tr>
    </w:tbl>
    <w:p w14:paraId="602AFFD2" w14:textId="77777777" w:rsidR="00931159" w:rsidRPr="00931159" w:rsidRDefault="00931159" w:rsidP="00931159"/>
    <w:p w14:paraId="6CA5163E" w14:textId="77777777" w:rsidR="0006589B" w:rsidRPr="0006589B" w:rsidRDefault="0006589B" w:rsidP="0006589B"/>
    <w:p w14:paraId="14534B80" w14:textId="77777777" w:rsidR="00EE21BF" w:rsidRDefault="00EE21BF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5A843475" w14:textId="77777777" w:rsidR="00BA0B90" w:rsidRPr="00BA0B90" w:rsidRDefault="00BA0B90" w:rsidP="00BA0B90">
      <w:pPr>
        <w:pStyle w:val="Heading1"/>
      </w:pPr>
      <w:r>
        <w:lastRenderedPageBreak/>
        <w:t xml:space="preserve">Section 4. </w:t>
      </w:r>
      <w:r w:rsidRPr="00BA0B90">
        <w:t xml:space="preserve">Institution </w:t>
      </w:r>
      <w:r>
        <w:t xml:space="preserve">&amp; </w:t>
      </w:r>
      <w:r w:rsidRPr="00BA0B90">
        <w:t>Personnel</w:t>
      </w:r>
    </w:p>
    <w:p w14:paraId="1CDD46DF" w14:textId="77777777" w:rsidR="00B10661" w:rsidRDefault="00BA0B90" w:rsidP="00B10661">
      <w:r>
        <w:t xml:space="preserve">List the details of all personnel who require data access. </w:t>
      </w:r>
      <w:r w:rsidR="006215DD">
        <w:t xml:space="preserve">There must be and can only be one principal investigator. </w:t>
      </w:r>
      <w:r>
        <w:t>Listed personnel must be employees or adjuncts of the institution (not affiliates)</w:t>
      </w:r>
      <w:r w:rsidR="00D36C5A">
        <w:t xml:space="preserve">, or currently enrolled </w:t>
      </w:r>
      <w:r w:rsidR="006215DD">
        <w:t xml:space="preserve">undergraduate or postgraduate </w:t>
      </w:r>
      <w:r w:rsidR="00D36C5A">
        <w:t>students</w:t>
      </w:r>
      <w:r>
        <w:t>.</w:t>
      </w:r>
    </w:p>
    <w:p w14:paraId="6FF48EBC" w14:textId="77777777" w:rsidR="006215DD" w:rsidRDefault="006215DD" w:rsidP="00B10661">
      <w:r>
        <w:t>If a student is applying, then the supervisor must also apply.</w:t>
      </w:r>
    </w:p>
    <w:p w14:paraId="1414A535" w14:textId="77777777" w:rsidR="006215DD" w:rsidRDefault="006215DD" w:rsidP="006215DD">
      <w:pPr>
        <w:pStyle w:val="Heading2"/>
      </w:pPr>
      <w:r>
        <w:t>Principal investigator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390"/>
        <w:gridCol w:w="2268"/>
        <w:gridCol w:w="2358"/>
      </w:tblGrid>
      <w:tr w:rsidR="006215DD" w14:paraId="387A88F8" w14:textId="77777777" w:rsidTr="00772AE0">
        <w:tc>
          <w:tcPr>
            <w:tcW w:w="4390" w:type="dxa"/>
            <w:shd w:val="clear" w:color="auto" w:fill="auto"/>
          </w:tcPr>
          <w:p w14:paraId="77128CBC" w14:textId="77777777" w:rsidR="006215DD" w:rsidRPr="00592F19" w:rsidRDefault="006215DD" w:rsidP="007C6415">
            <w:pPr>
              <w:rPr>
                <w:b/>
              </w:rPr>
            </w:pPr>
            <w:r w:rsidRPr="00592F19">
              <w:rPr>
                <w:b/>
              </w:rPr>
              <w:t>Family name</w:t>
            </w:r>
          </w:p>
        </w:tc>
        <w:tc>
          <w:tcPr>
            <w:tcW w:w="4626" w:type="dxa"/>
            <w:gridSpan w:val="2"/>
            <w:shd w:val="clear" w:color="auto" w:fill="auto"/>
          </w:tcPr>
          <w:p w14:paraId="1DAE0821" w14:textId="77777777" w:rsidR="006215DD" w:rsidRPr="00592F19" w:rsidRDefault="006215DD" w:rsidP="007C6415">
            <w:pPr>
              <w:rPr>
                <w:b/>
              </w:rPr>
            </w:pPr>
            <w:r w:rsidRPr="00592F19">
              <w:rPr>
                <w:b/>
              </w:rPr>
              <w:t>Given name</w:t>
            </w:r>
          </w:p>
        </w:tc>
      </w:tr>
      <w:tr w:rsidR="006215DD" w14:paraId="16492AC3" w14:textId="77777777" w:rsidTr="00772AE0">
        <w:tc>
          <w:tcPr>
            <w:tcW w:w="4390" w:type="dxa"/>
            <w:shd w:val="clear" w:color="auto" w:fill="DEEAF6" w:themeFill="accent1" w:themeFillTint="33"/>
          </w:tcPr>
          <w:p w14:paraId="4FE567A9" w14:textId="77777777" w:rsidR="006215DD" w:rsidRDefault="006215DD" w:rsidP="007C6415"/>
        </w:tc>
        <w:tc>
          <w:tcPr>
            <w:tcW w:w="4626" w:type="dxa"/>
            <w:gridSpan w:val="2"/>
            <w:shd w:val="clear" w:color="auto" w:fill="DEEAF6" w:themeFill="accent1" w:themeFillTint="33"/>
          </w:tcPr>
          <w:p w14:paraId="2EC6A8DE" w14:textId="77777777" w:rsidR="006215DD" w:rsidRDefault="006215DD" w:rsidP="007C6415"/>
        </w:tc>
      </w:tr>
      <w:tr w:rsidR="006215DD" w14:paraId="3CB17F9A" w14:textId="77777777" w:rsidTr="00772AE0">
        <w:tc>
          <w:tcPr>
            <w:tcW w:w="4390" w:type="dxa"/>
            <w:shd w:val="clear" w:color="auto" w:fill="auto"/>
          </w:tcPr>
          <w:p w14:paraId="0FFA33B7" w14:textId="77777777" w:rsidR="006215DD" w:rsidRPr="00592F19" w:rsidRDefault="006215DD" w:rsidP="007C6415">
            <w:pPr>
              <w:rPr>
                <w:b/>
              </w:rPr>
            </w:pPr>
            <w:r w:rsidRPr="00592F19">
              <w:rPr>
                <w:b/>
              </w:rPr>
              <w:t>Institution</w:t>
            </w:r>
          </w:p>
        </w:tc>
        <w:tc>
          <w:tcPr>
            <w:tcW w:w="4626" w:type="dxa"/>
            <w:gridSpan w:val="2"/>
            <w:shd w:val="clear" w:color="auto" w:fill="auto"/>
          </w:tcPr>
          <w:p w14:paraId="0C9EA1CA" w14:textId="77777777" w:rsidR="006215DD" w:rsidRPr="00592F19" w:rsidRDefault="006215DD" w:rsidP="007C6415">
            <w:pPr>
              <w:rPr>
                <w:b/>
              </w:rPr>
            </w:pPr>
            <w:r w:rsidRPr="00592F19">
              <w:rPr>
                <w:b/>
              </w:rPr>
              <w:t>Department</w:t>
            </w:r>
          </w:p>
        </w:tc>
      </w:tr>
      <w:tr w:rsidR="006215DD" w14:paraId="4ACD2342" w14:textId="77777777" w:rsidTr="00772AE0">
        <w:tc>
          <w:tcPr>
            <w:tcW w:w="4390" w:type="dxa"/>
            <w:shd w:val="clear" w:color="auto" w:fill="DEEAF6" w:themeFill="accent1" w:themeFillTint="33"/>
          </w:tcPr>
          <w:p w14:paraId="0078F9C9" w14:textId="77777777" w:rsidR="006215DD" w:rsidRDefault="006215DD" w:rsidP="007C6415"/>
        </w:tc>
        <w:tc>
          <w:tcPr>
            <w:tcW w:w="4626" w:type="dxa"/>
            <w:gridSpan w:val="2"/>
            <w:shd w:val="clear" w:color="auto" w:fill="DEEAF6" w:themeFill="accent1" w:themeFillTint="33"/>
          </w:tcPr>
          <w:p w14:paraId="3C134865" w14:textId="77777777" w:rsidR="006215DD" w:rsidRDefault="006215DD" w:rsidP="007C6415"/>
        </w:tc>
      </w:tr>
      <w:tr w:rsidR="006215DD" w14:paraId="3CD52815" w14:textId="77777777" w:rsidTr="00772AE0">
        <w:tc>
          <w:tcPr>
            <w:tcW w:w="4390" w:type="dxa"/>
            <w:shd w:val="clear" w:color="auto" w:fill="auto"/>
          </w:tcPr>
          <w:p w14:paraId="3ACE74BE" w14:textId="77777777" w:rsidR="006215DD" w:rsidRPr="00592F19" w:rsidRDefault="006215DD" w:rsidP="007C6415">
            <w:pPr>
              <w:rPr>
                <w:b/>
              </w:rPr>
            </w:pPr>
            <w:r w:rsidRPr="00592F19">
              <w:rPr>
                <w:b/>
              </w:rPr>
              <w:t>Phone number (include country code)</w:t>
            </w:r>
          </w:p>
        </w:tc>
        <w:tc>
          <w:tcPr>
            <w:tcW w:w="4626" w:type="dxa"/>
            <w:gridSpan w:val="2"/>
            <w:shd w:val="clear" w:color="auto" w:fill="auto"/>
          </w:tcPr>
          <w:p w14:paraId="1D6167BB" w14:textId="77777777" w:rsidR="006215DD" w:rsidRPr="00592F19" w:rsidRDefault="006215DD" w:rsidP="007C6415">
            <w:pPr>
              <w:rPr>
                <w:b/>
              </w:rPr>
            </w:pPr>
            <w:r w:rsidRPr="00592F19">
              <w:rPr>
                <w:b/>
              </w:rPr>
              <w:t>Institutional email address</w:t>
            </w:r>
          </w:p>
        </w:tc>
      </w:tr>
      <w:tr w:rsidR="006215DD" w14:paraId="1AEF5397" w14:textId="77777777" w:rsidTr="00772AE0">
        <w:tc>
          <w:tcPr>
            <w:tcW w:w="4390" w:type="dxa"/>
            <w:shd w:val="clear" w:color="auto" w:fill="DEEAF6" w:themeFill="accent1" w:themeFillTint="33"/>
          </w:tcPr>
          <w:p w14:paraId="586F7B7A" w14:textId="77777777" w:rsidR="006215DD" w:rsidRDefault="006215DD" w:rsidP="007C6415"/>
        </w:tc>
        <w:tc>
          <w:tcPr>
            <w:tcW w:w="4626" w:type="dxa"/>
            <w:gridSpan w:val="2"/>
            <w:shd w:val="clear" w:color="auto" w:fill="DEEAF6" w:themeFill="accent1" w:themeFillTint="33"/>
          </w:tcPr>
          <w:p w14:paraId="47E0ECF5" w14:textId="77777777" w:rsidR="006215DD" w:rsidRDefault="006215DD" w:rsidP="007C6415"/>
        </w:tc>
      </w:tr>
      <w:tr w:rsidR="006215DD" w14:paraId="795C94A0" w14:textId="77777777" w:rsidTr="00EE21BF">
        <w:tc>
          <w:tcPr>
            <w:tcW w:w="9016" w:type="dxa"/>
            <w:gridSpan w:val="3"/>
            <w:shd w:val="clear" w:color="auto" w:fill="auto"/>
          </w:tcPr>
          <w:p w14:paraId="6A668080" w14:textId="77777777" w:rsidR="006215DD" w:rsidRPr="00592F19" w:rsidRDefault="006215DD" w:rsidP="007C6415">
            <w:pPr>
              <w:rPr>
                <w:b/>
              </w:rPr>
            </w:pPr>
            <w:r w:rsidRPr="00592F19">
              <w:rPr>
                <w:b/>
              </w:rPr>
              <w:t>Institutional postal address</w:t>
            </w:r>
          </w:p>
        </w:tc>
      </w:tr>
      <w:tr w:rsidR="006215DD" w14:paraId="0128AA68" w14:textId="77777777" w:rsidTr="00EE21BF">
        <w:tc>
          <w:tcPr>
            <w:tcW w:w="9016" w:type="dxa"/>
            <w:gridSpan w:val="3"/>
            <w:shd w:val="clear" w:color="auto" w:fill="DEEAF6" w:themeFill="accent1" w:themeFillTint="33"/>
          </w:tcPr>
          <w:p w14:paraId="6FBEAE11" w14:textId="77777777" w:rsidR="006215DD" w:rsidRDefault="006215DD" w:rsidP="007C6415"/>
        </w:tc>
      </w:tr>
      <w:tr w:rsidR="006215DD" w14:paraId="69B44AE4" w14:textId="77777777" w:rsidTr="00EE21BF">
        <w:tc>
          <w:tcPr>
            <w:tcW w:w="9016" w:type="dxa"/>
            <w:gridSpan w:val="3"/>
            <w:shd w:val="clear" w:color="auto" w:fill="auto"/>
          </w:tcPr>
          <w:p w14:paraId="101DFE5F" w14:textId="77777777" w:rsidR="006215DD" w:rsidRPr="00592F19" w:rsidRDefault="006215DD" w:rsidP="007C6415">
            <w:pPr>
              <w:rPr>
                <w:b/>
              </w:rPr>
            </w:pPr>
            <w:r w:rsidRPr="00592F19">
              <w:rPr>
                <w:b/>
              </w:rPr>
              <w:t>Biography</w:t>
            </w:r>
          </w:p>
        </w:tc>
      </w:tr>
      <w:tr w:rsidR="006215DD" w14:paraId="49685D33" w14:textId="77777777" w:rsidTr="00EE21BF">
        <w:tc>
          <w:tcPr>
            <w:tcW w:w="9016" w:type="dxa"/>
            <w:gridSpan w:val="3"/>
            <w:shd w:val="clear" w:color="auto" w:fill="DEEAF6" w:themeFill="accent1" w:themeFillTint="33"/>
          </w:tcPr>
          <w:p w14:paraId="44AA0400" w14:textId="77777777" w:rsidR="006215DD" w:rsidRDefault="006215DD" w:rsidP="007C6415"/>
        </w:tc>
      </w:tr>
      <w:tr w:rsidR="006215DD" w14:paraId="0EFD3146" w14:textId="77777777" w:rsidTr="00EE21BF">
        <w:tc>
          <w:tcPr>
            <w:tcW w:w="9016" w:type="dxa"/>
            <w:gridSpan w:val="3"/>
            <w:shd w:val="clear" w:color="auto" w:fill="auto"/>
          </w:tcPr>
          <w:p w14:paraId="43CC4844" w14:textId="77777777" w:rsidR="006215DD" w:rsidRPr="00592F19" w:rsidRDefault="006215DD" w:rsidP="007C6415">
            <w:pPr>
              <w:rPr>
                <w:b/>
              </w:rPr>
            </w:pPr>
            <w:r w:rsidRPr="00592F19">
              <w:rPr>
                <w:b/>
              </w:rPr>
              <w:t>Project role</w:t>
            </w:r>
          </w:p>
        </w:tc>
      </w:tr>
      <w:tr w:rsidR="006215DD" w14:paraId="22F9D2DF" w14:textId="77777777" w:rsidTr="00EE21BF">
        <w:tc>
          <w:tcPr>
            <w:tcW w:w="9016" w:type="dxa"/>
            <w:gridSpan w:val="3"/>
            <w:shd w:val="clear" w:color="auto" w:fill="DEEAF6" w:themeFill="accent1" w:themeFillTint="33"/>
          </w:tcPr>
          <w:p w14:paraId="2257F25E" w14:textId="77777777" w:rsidR="006215DD" w:rsidRDefault="006215DD" w:rsidP="007C6415"/>
        </w:tc>
      </w:tr>
      <w:tr w:rsidR="00EE21BF" w14:paraId="6A9231E7" w14:textId="77777777" w:rsidTr="006456A9">
        <w:tc>
          <w:tcPr>
            <w:tcW w:w="9016" w:type="dxa"/>
            <w:gridSpan w:val="3"/>
          </w:tcPr>
          <w:p w14:paraId="651B7CDE" w14:textId="77777777" w:rsidR="00EE21BF" w:rsidRPr="00EE21BF" w:rsidRDefault="00EE21BF" w:rsidP="007C6415">
            <w:pPr>
              <w:rPr>
                <w:b/>
              </w:rPr>
            </w:pPr>
            <w:r w:rsidRPr="00EE21BF">
              <w:rPr>
                <w:b/>
              </w:rPr>
              <w:t xml:space="preserve">Principal Investigator </w:t>
            </w:r>
            <w:r>
              <w:rPr>
                <w:b/>
              </w:rPr>
              <w:t>Declaration</w:t>
            </w:r>
          </w:p>
        </w:tc>
      </w:tr>
      <w:tr w:rsidR="009222EC" w14:paraId="43C3BC1E" w14:textId="77777777" w:rsidTr="00772AE0">
        <w:tc>
          <w:tcPr>
            <w:tcW w:w="6658" w:type="dxa"/>
            <w:gridSpan w:val="2"/>
          </w:tcPr>
          <w:p w14:paraId="05916248" w14:textId="77777777" w:rsidR="009222EC" w:rsidRDefault="00772AE0" w:rsidP="00772AE0">
            <w:r>
              <w:t>I</w:t>
            </w:r>
            <w:r w:rsidR="00EE21BF">
              <w:t xml:space="preserve"> agree to providing documentation of methodologies used in the derivation of </w:t>
            </w:r>
            <w:r>
              <w:t xml:space="preserve">any new </w:t>
            </w:r>
            <w:r w:rsidR="00EE21BF">
              <w:t xml:space="preserve">variables to the </w:t>
            </w:r>
            <w:proofErr w:type="spellStart"/>
            <w:r w:rsidR="00EE21BF">
              <w:t>BeLongEng</w:t>
            </w:r>
            <w:proofErr w:type="spellEnd"/>
            <w:r w:rsidR="00EE21BF">
              <w:t xml:space="preserve"> project team.</w:t>
            </w:r>
          </w:p>
        </w:tc>
        <w:tc>
          <w:tcPr>
            <w:tcW w:w="2358" w:type="dxa"/>
          </w:tcPr>
          <w:p w14:paraId="35742532" w14:textId="77777777" w:rsidR="009222EC" w:rsidRDefault="009222EC" w:rsidP="007C6415"/>
        </w:tc>
      </w:tr>
      <w:tr w:rsidR="009222EC" w14:paraId="1E960DBF" w14:textId="77777777" w:rsidTr="00772AE0">
        <w:tc>
          <w:tcPr>
            <w:tcW w:w="6658" w:type="dxa"/>
            <w:gridSpan w:val="2"/>
          </w:tcPr>
          <w:p w14:paraId="47149347" w14:textId="77777777" w:rsidR="009222EC" w:rsidRDefault="00EE21BF" w:rsidP="00EE21BF">
            <w:r>
              <w:t>I understand and agree to the public release of project summary details.</w:t>
            </w:r>
          </w:p>
        </w:tc>
        <w:tc>
          <w:tcPr>
            <w:tcW w:w="2358" w:type="dxa"/>
          </w:tcPr>
          <w:p w14:paraId="7B62F676" w14:textId="77777777" w:rsidR="009222EC" w:rsidRDefault="009222EC" w:rsidP="007C6415"/>
        </w:tc>
      </w:tr>
      <w:tr w:rsidR="009222EC" w14:paraId="64D65EED" w14:textId="77777777" w:rsidTr="00772AE0">
        <w:tc>
          <w:tcPr>
            <w:tcW w:w="6658" w:type="dxa"/>
            <w:gridSpan w:val="2"/>
          </w:tcPr>
          <w:p w14:paraId="7D9A1C0B" w14:textId="77777777" w:rsidR="009222EC" w:rsidRDefault="00EE21BF" w:rsidP="00EE21BF">
            <w:r>
              <w:t>I agree to inform the Data Access Coordinator of all forms of published dissemination as soon as the publication has been confirmed. Publication includes but is not limited to: print, audio, video and online</w:t>
            </w:r>
          </w:p>
        </w:tc>
        <w:tc>
          <w:tcPr>
            <w:tcW w:w="2358" w:type="dxa"/>
          </w:tcPr>
          <w:p w14:paraId="1C32D306" w14:textId="77777777" w:rsidR="009222EC" w:rsidRDefault="009222EC" w:rsidP="007C6415"/>
        </w:tc>
      </w:tr>
      <w:tr w:rsidR="00931159" w14:paraId="0FC650CD" w14:textId="77777777" w:rsidTr="00772AE0">
        <w:tc>
          <w:tcPr>
            <w:tcW w:w="6658" w:type="dxa"/>
            <w:gridSpan w:val="2"/>
          </w:tcPr>
          <w:p w14:paraId="0F048A75" w14:textId="77777777" w:rsidR="00931159" w:rsidRDefault="00931159" w:rsidP="00EE21BF"/>
        </w:tc>
        <w:tc>
          <w:tcPr>
            <w:tcW w:w="2358" w:type="dxa"/>
          </w:tcPr>
          <w:p w14:paraId="3C40749C" w14:textId="77777777" w:rsidR="00931159" w:rsidRDefault="00931159" w:rsidP="007C6415"/>
        </w:tc>
      </w:tr>
      <w:tr w:rsidR="00EE21BF" w14:paraId="6AC2C6BC" w14:textId="77777777" w:rsidTr="00EE21BF">
        <w:tc>
          <w:tcPr>
            <w:tcW w:w="9016" w:type="dxa"/>
            <w:gridSpan w:val="3"/>
          </w:tcPr>
          <w:p w14:paraId="461690EE" w14:textId="77777777" w:rsidR="00EE21BF" w:rsidRDefault="00EE21BF" w:rsidP="00EE21BF">
            <w:r>
              <w:t>I confirm that the information provided in this application is accurate and timely to the best of my knowledge and I will meet all agreed responsibilities and requirements stated in this application.</w:t>
            </w:r>
          </w:p>
        </w:tc>
      </w:tr>
      <w:tr w:rsidR="00931159" w14:paraId="6459D467" w14:textId="77777777" w:rsidTr="00772AE0">
        <w:trPr>
          <w:trHeight w:val="113"/>
        </w:trPr>
        <w:tc>
          <w:tcPr>
            <w:tcW w:w="4390" w:type="dxa"/>
            <w:shd w:val="clear" w:color="auto" w:fill="auto"/>
          </w:tcPr>
          <w:p w14:paraId="4D4F170D" w14:textId="77777777" w:rsidR="00931159" w:rsidRDefault="00931159" w:rsidP="005E6205">
            <w:r>
              <w:t>Signature</w:t>
            </w:r>
          </w:p>
        </w:tc>
        <w:tc>
          <w:tcPr>
            <w:tcW w:w="4626" w:type="dxa"/>
            <w:gridSpan w:val="2"/>
            <w:shd w:val="clear" w:color="auto" w:fill="auto"/>
          </w:tcPr>
          <w:p w14:paraId="6E34381E" w14:textId="77777777" w:rsidR="00931159" w:rsidRDefault="00931159" w:rsidP="005E6205">
            <w:r>
              <w:t>Name</w:t>
            </w:r>
          </w:p>
        </w:tc>
      </w:tr>
      <w:tr w:rsidR="00931159" w14:paraId="75F3E1B2" w14:textId="77777777" w:rsidTr="00772AE0">
        <w:trPr>
          <w:trHeight w:val="113"/>
        </w:trPr>
        <w:tc>
          <w:tcPr>
            <w:tcW w:w="4390" w:type="dxa"/>
            <w:vMerge w:val="restart"/>
            <w:shd w:val="clear" w:color="auto" w:fill="auto"/>
          </w:tcPr>
          <w:p w14:paraId="653656D9" w14:textId="77777777" w:rsidR="00931159" w:rsidRDefault="00931159" w:rsidP="005E6205"/>
        </w:tc>
        <w:tc>
          <w:tcPr>
            <w:tcW w:w="4626" w:type="dxa"/>
            <w:gridSpan w:val="2"/>
            <w:shd w:val="clear" w:color="auto" w:fill="DEEAF6" w:themeFill="accent1" w:themeFillTint="33"/>
          </w:tcPr>
          <w:p w14:paraId="70AE9E18" w14:textId="77777777" w:rsidR="00931159" w:rsidRDefault="00931159" w:rsidP="005E6205"/>
        </w:tc>
      </w:tr>
      <w:tr w:rsidR="00931159" w14:paraId="57A4B0E4" w14:textId="77777777" w:rsidTr="00772AE0">
        <w:trPr>
          <w:trHeight w:val="112"/>
        </w:trPr>
        <w:tc>
          <w:tcPr>
            <w:tcW w:w="4390" w:type="dxa"/>
            <w:vMerge/>
            <w:shd w:val="clear" w:color="auto" w:fill="auto"/>
          </w:tcPr>
          <w:p w14:paraId="282667EC" w14:textId="77777777" w:rsidR="00931159" w:rsidRDefault="00931159" w:rsidP="005E6205"/>
        </w:tc>
        <w:tc>
          <w:tcPr>
            <w:tcW w:w="4626" w:type="dxa"/>
            <w:gridSpan w:val="2"/>
            <w:shd w:val="clear" w:color="auto" w:fill="auto"/>
          </w:tcPr>
          <w:p w14:paraId="646D7EC1" w14:textId="77777777" w:rsidR="00931159" w:rsidRDefault="00931159" w:rsidP="005E6205">
            <w:r>
              <w:t>Date</w:t>
            </w:r>
          </w:p>
        </w:tc>
      </w:tr>
      <w:tr w:rsidR="00931159" w14:paraId="3DCD0B54" w14:textId="77777777" w:rsidTr="00772AE0">
        <w:trPr>
          <w:trHeight w:val="112"/>
        </w:trPr>
        <w:tc>
          <w:tcPr>
            <w:tcW w:w="4390" w:type="dxa"/>
            <w:vMerge/>
            <w:shd w:val="clear" w:color="auto" w:fill="auto"/>
          </w:tcPr>
          <w:p w14:paraId="6423018E" w14:textId="77777777" w:rsidR="00931159" w:rsidRDefault="00931159" w:rsidP="005E6205"/>
        </w:tc>
        <w:tc>
          <w:tcPr>
            <w:tcW w:w="4626" w:type="dxa"/>
            <w:gridSpan w:val="2"/>
            <w:shd w:val="clear" w:color="auto" w:fill="DEEAF6" w:themeFill="accent1" w:themeFillTint="33"/>
          </w:tcPr>
          <w:p w14:paraId="2DFF7F8D" w14:textId="77777777" w:rsidR="00931159" w:rsidRDefault="00931159" w:rsidP="005E6205"/>
        </w:tc>
      </w:tr>
    </w:tbl>
    <w:p w14:paraId="7E387DD0" w14:textId="77777777" w:rsidR="009222EC" w:rsidRDefault="009222EC" w:rsidP="006215DD"/>
    <w:p w14:paraId="583F8EC5" w14:textId="77777777" w:rsidR="006215DD" w:rsidRDefault="006215DD">
      <w:r>
        <w:br w:type="page"/>
      </w:r>
    </w:p>
    <w:p w14:paraId="1954FF4C" w14:textId="77777777" w:rsidR="00040408" w:rsidRDefault="00040408" w:rsidP="00D36C5A">
      <w:pPr>
        <w:pStyle w:val="Heading2"/>
      </w:pPr>
      <w:r>
        <w:lastRenderedPageBreak/>
        <w:t>Undergraduate or postgraduate student</w:t>
      </w:r>
      <w:r w:rsidR="00D36C5A">
        <w:t>s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D36C5A" w:rsidRPr="00592F19" w14:paraId="0CA0A17A" w14:textId="77777777" w:rsidTr="00D36C5A">
        <w:tc>
          <w:tcPr>
            <w:tcW w:w="4508" w:type="dxa"/>
            <w:shd w:val="clear" w:color="auto" w:fill="auto"/>
          </w:tcPr>
          <w:p w14:paraId="6CD2D761" w14:textId="77777777" w:rsidR="00D36C5A" w:rsidRPr="00592F19" w:rsidRDefault="00D36C5A" w:rsidP="007C6415">
            <w:pPr>
              <w:rPr>
                <w:b/>
              </w:rPr>
            </w:pPr>
            <w:r w:rsidRPr="00592F19">
              <w:rPr>
                <w:b/>
              </w:rPr>
              <w:t>Family name</w:t>
            </w:r>
          </w:p>
        </w:tc>
        <w:tc>
          <w:tcPr>
            <w:tcW w:w="4508" w:type="dxa"/>
            <w:shd w:val="clear" w:color="auto" w:fill="auto"/>
          </w:tcPr>
          <w:p w14:paraId="6F9D9D18" w14:textId="77777777" w:rsidR="00D36C5A" w:rsidRPr="00592F19" w:rsidRDefault="00D36C5A" w:rsidP="007C6415">
            <w:pPr>
              <w:rPr>
                <w:b/>
              </w:rPr>
            </w:pPr>
            <w:r w:rsidRPr="00592F19">
              <w:rPr>
                <w:b/>
              </w:rPr>
              <w:t>Given name</w:t>
            </w:r>
          </w:p>
        </w:tc>
      </w:tr>
      <w:tr w:rsidR="00D36C5A" w14:paraId="73D14DE1" w14:textId="77777777" w:rsidTr="00BD0C7B">
        <w:tc>
          <w:tcPr>
            <w:tcW w:w="4508" w:type="dxa"/>
            <w:shd w:val="clear" w:color="auto" w:fill="DEEAF6" w:themeFill="accent1" w:themeFillTint="33"/>
          </w:tcPr>
          <w:p w14:paraId="095F6D43" w14:textId="77777777" w:rsidR="00D36C5A" w:rsidRDefault="00D36C5A" w:rsidP="007C6415"/>
        </w:tc>
        <w:tc>
          <w:tcPr>
            <w:tcW w:w="4508" w:type="dxa"/>
            <w:shd w:val="clear" w:color="auto" w:fill="DEEAF6" w:themeFill="accent1" w:themeFillTint="33"/>
          </w:tcPr>
          <w:p w14:paraId="2CEF4FB3" w14:textId="77777777" w:rsidR="00D36C5A" w:rsidRDefault="00D36C5A" w:rsidP="007C6415"/>
        </w:tc>
      </w:tr>
      <w:tr w:rsidR="00D36C5A" w:rsidRPr="00592F19" w14:paraId="009E1A05" w14:textId="77777777" w:rsidTr="00D36C5A">
        <w:tc>
          <w:tcPr>
            <w:tcW w:w="4508" w:type="dxa"/>
            <w:shd w:val="clear" w:color="auto" w:fill="auto"/>
          </w:tcPr>
          <w:p w14:paraId="3FA5B85C" w14:textId="77777777" w:rsidR="00D36C5A" w:rsidRPr="00592F19" w:rsidRDefault="00D36C5A" w:rsidP="007C6415">
            <w:pPr>
              <w:rPr>
                <w:b/>
              </w:rPr>
            </w:pPr>
            <w:r w:rsidRPr="00592F19">
              <w:rPr>
                <w:b/>
              </w:rPr>
              <w:t>Institution</w:t>
            </w:r>
          </w:p>
        </w:tc>
        <w:tc>
          <w:tcPr>
            <w:tcW w:w="4508" w:type="dxa"/>
            <w:shd w:val="clear" w:color="auto" w:fill="auto"/>
          </w:tcPr>
          <w:p w14:paraId="539E7291" w14:textId="77777777" w:rsidR="00D36C5A" w:rsidRPr="00592F19" w:rsidRDefault="00D36C5A" w:rsidP="007C6415">
            <w:pPr>
              <w:rPr>
                <w:b/>
              </w:rPr>
            </w:pPr>
            <w:r w:rsidRPr="00592F19">
              <w:rPr>
                <w:b/>
              </w:rPr>
              <w:t>Department</w:t>
            </w:r>
          </w:p>
        </w:tc>
      </w:tr>
      <w:tr w:rsidR="00D36C5A" w14:paraId="794D5A0E" w14:textId="77777777" w:rsidTr="00BD0C7B">
        <w:tc>
          <w:tcPr>
            <w:tcW w:w="4508" w:type="dxa"/>
            <w:shd w:val="clear" w:color="auto" w:fill="DEEAF6" w:themeFill="accent1" w:themeFillTint="33"/>
          </w:tcPr>
          <w:p w14:paraId="4C58D029" w14:textId="77777777" w:rsidR="00D36C5A" w:rsidRDefault="00D36C5A" w:rsidP="007C6415"/>
        </w:tc>
        <w:tc>
          <w:tcPr>
            <w:tcW w:w="4508" w:type="dxa"/>
            <w:shd w:val="clear" w:color="auto" w:fill="DEEAF6" w:themeFill="accent1" w:themeFillTint="33"/>
          </w:tcPr>
          <w:p w14:paraId="0636A465" w14:textId="77777777" w:rsidR="00D36C5A" w:rsidRDefault="00D36C5A" w:rsidP="007C6415"/>
        </w:tc>
      </w:tr>
      <w:tr w:rsidR="00D36C5A" w:rsidRPr="00592F19" w14:paraId="2AF0B938" w14:textId="77777777" w:rsidTr="006215DD">
        <w:tc>
          <w:tcPr>
            <w:tcW w:w="9016" w:type="dxa"/>
            <w:gridSpan w:val="2"/>
            <w:shd w:val="clear" w:color="auto" w:fill="auto"/>
          </w:tcPr>
          <w:p w14:paraId="2784C11A" w14:textId="77777777" w:rsidR="00D36C5A" w:rsidRPr="00592F19" w:rsidRDefault="00D36C5A" w:rsidP="007C6415">
            <w:pPr>
              <w:rPr>
                <w:b/>
              </w:rPr>
            </w:pPr>
            <w:r w:rsidRPr="00592F19">
              <w:rPr>
                <w:b/>
              </w:rPr>
              <w:t>Student number or identifier</w:t>
            </w:r>
          </w:p>
        </w:tc>
      </w:tr>
      <w:tr w:rsidR="006215DD" w14:paraId="0E50D25D" w14:textId="77777777" w:rsidTr="00BD0C7B">
        <w:tc>
          <w:tcPr>
            <w:tcW w:w="9016" w:type="dxa"/>
            <w:gridSpan w:val="2"/>
            <w:shd w:val="clear" w:color="auto" w:fill="DEEAF6" w:themeFill="accent1" w:themeFillTint="33"/>
          </w:tcPr>
          <w:p w14:paraId="6FFE6AB7" w14:textId="77777777" w:rsidR="006215DD" w:rsidRDefault="006215DD" w:rsidP="007C6415"/>
        </w:tc>
      </w:tr>
      <w:tr w:rsidR="00D36C5A" w:rsidRPr="00592F19" w14:paraId="560F9A43" w14:textId="77777777" w:rsidTr="00D36C5A">
        <w:tc>
          <w:tcPr>
            <w:tcW w:w="4508" w:type="dxa"/>
            <w:shd w:val="clear" w:color="auto" w:fill="auto"/>
          </w:tcPr>
          <w:p w14:paraId="4DA2F235" w14:textId="77777777" w:rsidR="00D36C5A" w:rsidRPr="00592F19" w:rsidRDefault="00D36C5A" w:rsidP="007C6415">
            <w:pPr>
              <w:rPr>
                <w:b/>
              </w:rPr>
            </w:pPr>
            <w:r w:rsidRPr="00592F19">
              <w:rPr>
                <w:b/>
              </w:rPr>
              <w:t>Phone number (include country code)</w:t>
            </w:r>
          </w:p>
        </w:tc>
        <w:tc>
          <w:tcPr>
            <w:tcW w:w="4508" w:type="dxa"/>
            <w:shd w:val="clear" w:color="auto" w:fill="auto"/>
          </w:tcPr>
          <w:p w14:paraId="7F32AC79" w14:textId="77777777" w:rsidR="00D36C5A" w:rsidRPr="00592F19" w:rsidRDefault="00D36C5A" w:rsidP="00BA0B90">
            <w:pPr>
              <w:rPr>
                <w:b/>
              </w:rPr>
            </w:pPr>
            <w:r w:rsidRPr="00592F19">
              <w:rPr>
                <w:b/>
              </w:rPr>
              <w:t>Institutional email address</w:t>
            </w:r>
          </w:p>
        </w:tc>
      </w:tr>
      <w:tr w:rsidR="00D36C5A" w14:paraId="429C79BF" w14:textId="77777777" w:rsidTr="00BD0C7B">
        <w:tc>
          <w:tcPr>
            <w:tcW w:w="4508" w:type="dxa"/>
            <w:shd w:val="clear" w:color="auto" w:fill="DEEAF6" w:themeFill="accent1" w:themeFillTint="33"/>
          </w:tcPr>
          <w:p w14:paraId="2F9DE35E" w14:textId="77777777" w:rsidR="00D36C5A" w:rsidRDefault="00D36C5A" w:rsidP="007C6415"/>
        </w:tc>
        <w:tc>
          <w:tcPr>
            <w:tcW w:w="4508" w:type="dxa"/>
            <w:shd w:val="clear" w:color="auto" w:fill="DEEAF6" w:themeFill="accent1" w:themeFillTint="33"/>
          </w:tcPr>
          <w:p w14:paraId="57285D9F" w14:textId="77777777" w:rsidR="00D36C5A" w:rsidRDefault="00D36C5A" w:rsidP="007C6415"/>
        </w:tc>
      </w:tr>
      <w:tr w:rsidR="00D36C5A" w:rsidRPr="00592F19" w14:paraId="3CB0BD32" w14:textId="77777777" w:rsidTr="00D36C5A">
        <w:tc>
          <w:tcPr>
            <w:tcW w:w="9016" w:type="dxa"/>
            <w:gridSpan w:val="2"/>
            <w:shd w:val="clear" w:color="auto" w:fill="auto"/>
          </w:tcPr>
          <w:p w14:paraId="07F77E30" w14:textId="77777777" w:rsidR="00D36C5A" w:rsidRPr="00592F19" w:rsidRDefault="00D36C5A" w:rsidP="00D36C5A">
            <w:pPr>
              <w:rPr>
                <w:b/>
              </w:rPr>
            </w:pPr>
            <w:r w:rsidRPr="00592F19">
              <w:rPr>
                <w:b/>
              </w:rPr>
              <w:t>Student supervisor’s name</w:t>
            </w:r>
          </w:p>
        </w:tc>
      </w:tr>
      <w:tr w:rsidR="00D36C5A" w14:paraId="1C6C6DED" w14:textId="77777777" w:rsidTr="00BD0C7B">
        <w:tc>
          <w:tcPr>
            <w:tcW w:w="9016" w:type="dxa"/>
            <w:gridSpan w:val="2"/>
            <w:shd w:val="clear" w:color="auto" w:fill="DEEAF6" w:themeFill="accent1" w:themeFillTint="33"/>
          </w:tcPr>
          <w:p w14:paraId="6357051F" w14:textId="77777777" w:rsidR="00D36C5A" w:rsidRDefault="00D36C5A" w:rsidP="00D36C5A"/>
        </w:tc>
      </w:tr>
      <w:tr w:rsidR="00D36C5A" w:rsidRPr="00592F19" w14:paraId="54E143C5" w14:textId="77777777" w:rsidTr="007C6415">
        <w:tc>
          <w:tcPr>
            <w:tcW w:w="9016" w:type="dxa"/>
            <w:gridSpan w:val="2"/>
            <w:shd w:val="clear" w:color="auto" w:fill="auto"/>
          </w:tcPr>
          <w:p w14:paraId="06C1D3A6" w14:textId="77777777" w:rsidR="00D36C5A" w:rsidRPr="00592F19" w:rsidRDefault="00D36C5A" w:rsidP="00D36C5A">
            <w:pPr>
              <w:rPr>
                <w:b/>
              </w:rPr>
            </w:pPr>
            <w:r w:rsidRPr="00592F19">
              <w:rPr>
                <w:b/>
              </w:rPr>
              <w:t>Student supervisor’s title</w:t>
            </w:r>
          </w:p>
        </w:tc>
      </w:tr>
      <w:tr w:rsidR="00D36C5A" w14:paraId="374AFEC9" w14:textId="77777777" w:rsidTr="00BD0C7B">
        <w:tc>
          <w:tcPr>
            <w:tcW w:w="9016" w:type="dxa"/>
            <w:gridSpan w:val="2"/>
            <w:shd w:val="clear" w:color="auto" w:fill="DEEAF6" w:themeFill="accent1" w:themeFillTint="33"/>
          </w:tcPr>
          <w:p w14:paraId="60F1CCCF" w14:textId="77777777" w:rsidR="00D36C5A" w:rsidRDefault="00D36C5A" w:rsidP="007C6415"/>
        </w:tc>
      </w:tr>
      <w:tr w:rsidR="00D36C5A" w:rsidRPr="00592F19" w14:paraId="2340B843" w14:textId="77777777" w:rsidTr="00D36C5A">
        <w:tc>
          <w:tcPr>
            <w:tcW w:w="9016" w:type="dxa"/>
            <w:gridSpan w:val="2"/>
            <w:shd w:val="clear" w:color="auto" w:fill="auto"/>
          </w:tcPr>
          <w:p w14:paraId="531D39D6" w14:textId="77777777" w:rsidR="00D36C5A" w:rsidRPr="00592F19" w:rsidRDefault="00D36C5A" w:rsidP="00D36C5A">
            <w:pPr>
              <w:rPr>
                <w:b/>
              </w:rPr>
            </w:pPr>
            <w:r w:rsidRPr="00592F19">
              <w:rPr>
                <w:b/>
              </w:rPr>
              <w:t>Institutional postal address</w:t>
            </w:r>
          </w:p>
        </w:tc>
      </w:tr>
      <w:tr w:rsidR="00D36C5A" w14:paraId="11365851" w14:textId="77777777" w:rsidTr="00BD0C7B">
        <w:tc>
          <w:tcPr>
            <w:tcW w:w="9016" w:type="dxa"/>
            <w:gridSpan w:val="2"/>
            <w:shd w:val="clear" w:color="auto" w:fill="DEEAF6" w:themeFill="accent1" w:themeFillTint="33"/>
          </w:tcPr>
          <w:p w14:paraId="04E99CF0" w14:textId="77777777" w:rsidR="00D36C5A" w:rsidRDefault="00D36C5A" w:rsidP="00D36C5A"/>
        </w:tc>
      </w:tr>
      <w:tr w:rsidR="00D36C5A" w:rsidRPr="00592F19" w14:paraId="6C5D33F1" w14:textId="77777777" w:rsidTr="00D36C5A">
        <w:tc>
          <w:tcPr>
            <w:tcW w:w="9016" w:type="dxa"/>
            <w:gridSpan w:val="2"/>
            <w:shd w:val="clear" w:color="auto" w:fill="auto"/>
          </w:tcPr>
          <w:p w14:paraId="6CE6C695" w14:textId="77777777" w:rsidR="00D36C5A" w:rsidRPr="00592F19" w:rsidRDefault="00D36C5A" w:rsidP="00D36C5A">
            <w:pPr>
              <w:rPr>
                <w:b/>
              </w:rPr>
            </w:pPr>
            <w:r w:rsidRPr="00592F19">
              <w:rPr>
                <w:b/>
              </w:rPr>
              <w:t>Biography</w:t>
            </w:r>
          </w:p>
        </w:tc>
      </w:tr>
      <w:tr w:rsidR="00D36C5A" w14:paraId="36A4D78D" w14:textId="77777777" w:rsidTr="00BD0C7B">
        <w:tc>
          <w:tcPr>
            <w:tcW w:w="9016" w:type="dxa"/>
            <w:gridSpan w:val="2"/>
            <w:shd w:val="clear" w:color="auto" w:fill="DEEAF6" w:themeFill="accent1" w:themeFillTint="33"/>
          </w:tcPr>
          <w:p w14:paraId="4E9EA175" w14:textId="77777777" w:rsidR="00D36C5A" w:rsidRDefault="00D36C5A" w:rsidP="00D36C5A"/>
        </w:tc>
      </w:tr>
      <w:tr w:rsidR="00D36C5A" w:rsidRPr="00592F19" w14:paraId="0438DC58" w14:textId="77777777" w:rsidTr="00D36C5A">
        <w:tc>
          <w:tcPr>
            <w:tcW w:w="9016" w:type="dxa"/>
            <w:gridSpan w:val="2"/>
            <w:shd w:val="clear" w:color="auto" w:fill="auto"/>
          </w:tcPr>
          <w:p w14:paraId="6CEE1217" w14:textId="77777777" w:rsidR="00D36C5A" w:rsidRPr="00592F19" w:rsidRDefault="00D36C5A" w:rsidP="00D36C5A">
            <w:pPr>
              <w:rPr>
                <w:b/>
              </w:rPr>
            </w:pPr>
            <w:r w:rsidRPr="00592F19">
              <w:rPr>
                <w:b/>
              </w:rPr>
              <w:t>Project role</w:t>
            </w:r>
          </w:p>
        </w:tc>
      </w:tr>
      <w:tr w:rsidR="00D36C5A" w14:paraId="38766F0A" w14:textId="77777777" w:rsidTr="00BD0C7B">
        <w:tc>
          <w:tcPr>
            <w:tcW w:w="9016" w:type="dxa"/>
            <w:gridSpan w:val="2"/>
            <w:shd w:val="clear" w:color="auto" w:fill="DEEAF6" w:themeFill="accent1" w:themeFillTint="33"/>
          </w:tcPr>
          <w:p w14:paraId="1469C34F" w14:textId="77777777" w:rsidR="00D36C5A" w:rsidRDefault="00D36C5A" w:rsidP="00D36C5A"/>
        </w:tc>
      </w:tr>
      <w:tr w:rsidR="00D36C5A" w14:paraId="02A53EFF" w14:textId="77777777" w:rsidTr="00D36C5A">
        <w:tc>
          <w:tcPr>
            <w:tcW w:w="9016" w:type="dxa"/>
            <w:gridSpan w:val="2"/>
            <w:shd w:val="clear" w:color="auto" w:fill="auto"/>
          </w:tcPr>
          <w:p w14:paraId="328E9518" w14:textId="77777777" w:rsidR="00D36C5A" w:rsidRPr="00EE21BF" w:rsidRDefault="00D36C5A" w:rsidP="00D36C5A">
            <w:pPr>
              <w:rPr>
                <w:b/>
              </w:rPr>
            </w:pPr>
            <w:r w:rsidRPr="00EE21BF">
              <w:rPr>
                <w:b/>
              </w:rPr>
              <w:t>Supervisor/Managers Declaration</w:t>
            </w:r>
          </w:p>
          <w:p w14:paraId="22FA97FB" w14:textId="77777777" w:rsidR="00D36C5A" w:rsidRDefault="00D36C5A" w:rsidP="00D36C5A">
            <w:r>
              <w:t xml:space="preserve">I, the Supervisor declare that I accept all responsibility for the conduct of the Team Member. If the Team Member breaches the principles of the Data Access Application or Agreement, I understand that </w:t>
            </w:r>
            <w:r w:rsidR="006215DD">
              <w:t xml:space="preserve">the student’s and </w:t>
            </w:r>
            <w:r>
              <w:t xml:space="preserve">my access to the </w:t>
            </w:r>
            <w:proofErr w:type="spellStart"/>
            <w:r>
              <w:t>BeLongEng</w:t>
            </w:r>
            <w:proofErr w:type="spellEnd"/>
            <w:r>
              <w:t xml:space="preserve"> data for any current and future research projects will be reviewed and may be terminated.</w:t>
            </w:r>
          </w:p>
        </w:tc>
      </w:tr>
      <w:tr w:rsidR="00D36C5A" w14:paraId="28B70938" w14:textId="77777777" w:rsidTr="00D36C5A">
        <w:trPr>
          <w:trHeight w:val="113"/>
        </w:trPr>
        <w:tc>
          <w:tcPr>
            <w:tcW w:w="4508" w:type="dxa"/>
            <w:shd w:val="clear" w:color="auto" w:fill="auto"/>
          </w:tcPr>
          <w:p w14:paraId="186E62B4" w14:textId="77777777" w:rsidR="00D36C5A" w:rsidRDefault="00D36C5A" w:rsidP="00D36C5A">
            <w:r>
              <w:t>Signature</w:t>
            </w:r>
          </w:p>
        </w:tc>
        <w:tc>
          <w:tcPr>
            <w:tcW w:w="4508" w:type="dxa"/>
            <w:shd w:val="clear" w:color="auto" w:fill="auto"/>
          </w:tcPr>
          <w:p w14:paraId="5DCD515B" w14:textId="77777777" w:rsidR="00D36C5A" w:rsidRDefault="00D36C5A" w:rsidP="00D36C5A">
            <w:r>
              <w:t>Name</w:t>
            </w:r>
          </w:p>
        </w:tc>
      </w:tr>
      <w:tr w:rsidR="00D36C5A" w14:paraId="7BA871D8" w14:textId="77777777" w:rsidTr="00BD0C7B">
        <w:trPr>
          <w:trHeight w:val="113"/>
        </w:trPr>
        <w:tc>
          <w:tcPr>
            <w:tcW w:w="4508" w:type="dxa"/>
            <w:vMerge w:val="restart"/>
            <w:shd w:val="clear" w:color="auto" w:fill="auto"/>
          </w:tcPr>
          <w:p w14:paraId="10E9782C" w14:textId="77777777" w:rsidR="00D36C5A" w:rsidRDefault="00D36C5A" w:rsidP="00D36C5A"/>
        </w:tc>
        <w:tc>
          <w:tcPr>
            <w:tcW w:w="4508" w:type="dxa"/>
            <w:shd w:val="clear" w:color="auto" w:fill="DEEAF6" w:themeFill="accent1" w:themeFillTint="33"/>
          </w:tcPr>
          <w:p w14:paraId="67B3E6C1" w14:textId="77777777" w:rsidR="00D36C5A" w:rsidRDefault="00D36C5A" w:rsidP="00D36C5A"/>
        </w:tc>
      </w:tr>
      <w:tr w:rsidR="00D36C5A" w14:paraId="081D6025" w14:textId="77777777" w:rsidTr="00D36C5A">
        <w:trPr>
          <w:trHeight w:val="112"/>
        </w:trPr>
        <w:tc>
          <w:tcPr>
            <w:tcW w:w="4508" w:type="dxa"/>
            <w:vMerge/>
            <w:shd w:val="clear" w:color="auto" w:fill="auto"/>
          </w:tcPr>
          <w:p w14:paraId="082475B7" w14:textId="77777777" w:rsidR="00D36C5A" w:rsidRDefault="00D36C5A" w:rsidP="00D36C5A"/>
        </w:tc>
        <w:tc>
          <w:tcPr>
            <w:tcW w:w="4508" w:type="dxa"/>
            <w:shd w:val="clear" w:color="auto" w:fill="auto"/>
          </w:tcPr>
          <w:p w14:paraId="79C4A5E6" w14:textId="77777777" w:rsidR="00D36C5A" w:rsidRDefault="00D36C5A" w:rsidP="00D36C5A">
            <w:r>
              <w:t>Date</w:t>
            </w:r>
          </w:p>
        </w:tc>
      </w:tr>
      <w:tr w:rsidR="00D36C5A" w14:paraId="6D35D012" w14:textId="77777777" w:rsidTr="00BD0C7B">
        <w:trPr>
          <w:trHeight w:val="112"/>
        </w:trPr>
        <w:tc>
          <w:tcPr>
            <w:tcW w:w="4508" w:type="dxa"/>
            <w:vMerge/>
            <w:shd w:val="clear" w:color="auto" w:fill="auto"/>
          </w:tcPr>
          <w:p w14:paraId="69FE1B05" w14:textId="77777777" w:rsidR="00D36C5A" w:rsidRDefault="00D36C5A" w:rsidP="00D36C5A"/>
        </w:tc>
        <w:tc>
          <w:tcPr>
            <w:tcW w:w="4508" w:type="dxa"/>
            <w:shd w:val="clear" w:color="auto" w:fill="DEEAF6" w:themeFill="accent1" w:themeFillTint="33"/>
          </w:tcPr>
          <w:p w14:paraId="545F75C4" w14:textId="77777777" w:rsidR="00D36C5A" w:rsidRDefault="00D36C5A" w:rsidP="00D36C5A"/>
        </w:tc>
      </w:tr>
    </w:tbl>
    <w:p w14:paraId="447C23A5" w14:textId="77777777" w:rsidR="00D36C5A" w:rsidRDefault="00D36C5A" w:rsidP="00D36C5A"/>
    <w:p w14:paraId="69705A5D" w14:textId="77777777" w:rsidR="00D36C5A" w:rsidRDefault="00D36C5A" w:rsidP="00DD57E5"/>
    <w:sectPr w:rsidR="00D36C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61C7"/>
    <w:multiLevelType w:val="hybridMultilevel"/>
    <w:tmpl w:val="BBC4CD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36642"/>
    <w:multiLevelType w:val="hybridMultilevel"/>
    <w:tmpl w:val="97EE1DB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F6"/>
    <w:rsid w:val="00040408"/>
    <w:rsid w:val="00057D5C"/>
    <w:rsid w:val="0006589B"/>
    <w:rsid w:val="000A794D"/>
    <w:rsid w:val="000E4FEB"/>
    <w:rsid w:val="001F0AD6"/>
    <w:rsid w:val="001F46A6"/>
    <w:rsid w:val="00294A10"/>
    <w:rsid w:val="002F2175"/>
    <w:rsid w:val="003410CB"/>
    <w:rsid w:val="004752A2"/>
    <w:rsid w:val="005565EF"/>
    <w:rsid w:val="00560986"/>
    <w:rsid w:val="00592F19"/>
    <w:rsid w:val="005E6205"/>
    <w:rsid w:val="006152ED"/>
    <w:rsid w:val="006215DD"/>
    <w:rsid w:val="00752CA6"/>
    <w:rsid w:val="00772AE0"/>
    <w:rsid w:val="008C5E18"/>
    <w:rsid w:val="009222EC"/>
    <w:rsid w:val="00931159"/>
    <w:rsid w:val="0093217F"/>
    <w:rsid w:val="009E0535"/>
    <w:rsid w:val="00B10661"/>
    <w:rsid w:val="00BA0B90"/>
    <w:rsid w:val="00BB0FE6"/>
    <w:rsid w:val="00BD0C7B"/>
    <w:rsid w:val="00BD7035"/>
    <w:rsid w:val="00BE17AF"/>
    <w:rsid w:val="00C41358"/>
    <w:rsid w:val="00C45849"/>
    <w:rsid w:val="00C530E0"/>
    <w:rsid w:val="00D36C5A"/>
    <w:rsid w:val="00D537F6"/>
    <w:rsid w:val="00DD57E5"/>
    <w:rsid w:val="00E172F7"/>
    <w:rsid w:val="00E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0A661"/>
  <w15:chartTrackingRefBased/>
  <w15:docId w15:val="{8EE8ABA4-E612-4332-9F26-713E78F3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06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6C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6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10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36C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413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05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da.crossin@cabterbury.ac.n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b9d2b188-b8f0-4527-ab9c-6ed07e2b5a47" ContentTypeId="0x010100BD80C5A6E3BE6B41A2427F16147D47A4003AE1321EC5324EB481F2667ED719956F" PreviousValue="true" LastSyncTimeStamp="2023-03-13T21:25:00.107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search Document" ma:contentTypeID="0x010100BD80C5A6E3BE6B41A2427F16147D47A4003AE1321EC5324EB481F2667ED719956F00A524F6113CF0034B863E3DBEF2150062" ma:contentTypeVersion="22" ma:contentTypeDescription="Solar Research Document Content Type - extends Solar Document; published by the Content Type Hub" ma:contentTypeScope="" ma:versionID="d4f2ffadaab59485f11a5deeab3b70cd">
  <xsd:schema xmlns:xsd="http://www.w3.org/2001/XMLSchema" xmlns:xs="http://www.w3.org/2001/XMLSchema" xmlns:p="http://schemas.microsoft.com/office/2006/metadata/properties" xmlns:ns2="6f562838-09de-4b65-939a-432777c5c6ca" targetNamespace="http://schemas.microsoft.com/office/2006/metadata/properties" ma:root="true" ma:fieldsID="ecefa03ece1e393e46a0eae96da63c07" ns2:_="">
    <xsd:import namespace="6f562838-09de-4b65-939a-432777c5c6ca"/>
    <xsd:element name="properties">
      <xsd:complexType>
        <xsd:sequence>
          <xsd:element name="documentManagement">
            <xsd:complexType>
              <xsd:all>
                <xsd:element ref="ns2:SolarAuthor" minOccurs="0"/>
                <xsd:element ref="ns2:TaxCatchAllLabel" minOccurs="0"/>
                <xsd:element ref="ns2:jb15094b84d04db39a8de0b202a5649b" minOccurs="0"/>
                <xsd:element ref="ns2:a01561942c7d47699e3a361a6a580934" minOccurs="0"/>
                <xsd:element ref="ns2:ece120804c3e4f2e81afd96eec8909f4" minOccurs="0"/>
                <xsd:element ref="ns2:i7a4717f7d5d4c169373d4bfa77876ba" minOccurs="0"/>
                <xsd:element ref="ns2:b0b6db7483f14678a4ad7fdce99521be" minOccurs="0"/>
                <xsd:element ref="ns2:c2d7d53541144364bb9d71f286b51f7e" minOccurs="0"/>
                <xsd:element ref="ns2:beaf417fcb4a4faab8ee781c2aab7105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62838-09de-4b65-939a-432777c5c6ca" elementFormDefault="qualified">
    <xsd:import namespace="http://schemas.microsoft.com/office/2006/documentManagement/types"/>
    <xsd:import namespace="http://schemas.microsoft.com/office/infopath/2007/PartnerControls"/>
    <xsd:element name="SolarAuthor" ma:index="5" nillable="true" ma:displayName="Content Author" ma:description="Please specify the author of the content" ma:SharePointGroup="0" ma:internalName="Solar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Label" ma:index="10" nillable="true" ma:displayName="Taxonomy Catch All Column1" ma:hidden="true" ma:list="{22e8da1e-0f8b-444b-b971-b85ea51c77d8}" ma:internalName="TaxCatchAllLabel" ma:readOnly="true" ma:showField="CatchAllDataLabel" ma:web="305b2214-01af-42e9-922e-f67b14c5d8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b15094b84d04db39a8de0b202a5649b" ma:index="12" nillable="true" ma:taxonomy="true" ma:internalName="jb15094b84d04db39a8de0b202a5649b" ma:taxonomyFieldName="SolarBusinessUnit" ma:displayName="Business Unit" ma:readOnly="false" ma:fieldId="{3b15094b-84d0-4db3-9a8d-e0b202a5649b}" ma:taxonomyMulti="true" ma:sspId="b9d2b188-b8f0-4527-ab9c-6ed07e2b5a47" ma:termSetId="9862a471-922d-4dbf-86ff-7f9443f4b6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1561942c7d47699e3a361a6a580934" ma:index="14" ma:taxonomy="true" ma:internalName="a01561942c7d47699e3a361a6a580934" ma:taxonomyFieldName="SolarDepartment" ma:displayName="Department" ma:readOnly="false" ma:default="" ma:fieldId="{a0156194-2c7d-4769-9e3a-361a6a580934}" ma:sspId="b9d2b188-b8f0-4527-ab9c-6ed07e2b5a47" ma:termSetId="a2a9cd89-8956-43cd-8902-c890ec3194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e120804c3e4f2e81afd96eec8909f4" ma:index="17" ma:taxonomy="true" ma:internalName="ece120804c3e4f2e81afd96eec8909f4" ma:taxonomyFieldName="SolarCategory" ma:displayName="Category" ma:readOnly="false" ma:fieldId="{ece12080-4c3e-4f2e-81af-d96eec8909f4}" ma:sspId="b9d2b188-b8f0-4527-ab9c-6ed07e2b5a47" ma:termSetId="af3054d5-0efb-4d05-9185-ffb492b046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a4717f7d5d4c169373d4bfa77876ba" ma:index="19" ma:taxonomy="true" ma:internalName="i7a4717f7d5d4c169373d4bfa77876ba" ma:taxonomyFieldName="SolarDocumentType" ma:displayName="Document Type" ma:fieldId="{27a4717f-7d5d-4c16-9373-d4bfa77876ba}" ma:sspId="b9d2b188-b8f0-4527-ab9c-6ed07e2b5a47" ma:termSetId="3becb80b-35bf-4675-a7f1-fd97918282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0b6db7483f14678a4ad7fdce99521be" ma:index="21" nillable="true" ma:taxonomy="true" ma:internalName="b0b6db7483f14678a4ad7fdce99521be" ma:taxonomyFieldName="InformationValue" ma:displayName="Information Value" ma:default="" ma:fieldId="{b0b6db74-83f1-4678-a4ad-7fdce99521be}" ma:sspId="b9d2b188-b8f0-4527-ab9c-6ed07e2b5a47" ma:termSetId="34b0f4c5-defa-4470-bf4b-1423e5dab3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2d7d53541144364bb9d71f286b51f7e" ma:index="22" ma:taxonomy="true" ma:internalName="c2d7d53541144364bb9d71f286b51f7e" ma:taxonomyFieldName="SolarLocation" ma:displayName="Location" ma:readOnly="false" ma:default="1;#Ilam|17015150-e7d5-4990-b358-e90ea571f1b0" ma:fieldId="{c2d7d535-4114-4364-bb9d-71f286b51f7e}" ma:sspId="b9d2b188-b8f0-4527-ab9c-6ed07e2b5a47" ma:termSetId="91c000f1-3349-4c42-8265-e80d17e136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af417fcb4a4faab8ee781c2aab7105" ma:index="23" nillable="true" ma:taxonomy="true" ma:internalName="beaf417fcb4a4faab8ee781c2aab7105" ma:taxonomyFieldName="SolarRecordOutcome" ma:displayName="Business Classification" ma:default="" ma:fieldId="{beaf417f-cb4a-4faa-b8ee-781c2aab7105}" ma:sspId="b9d2b188-b8f0-4527-ab9c-6ed07e2b5a47" ma:termSetId="8c3df037-9251-4cc2-8e70-544a7250a8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22e8da1e-0f8b-444b-b971-b85ea51c77d8}" ma:internalName="TaxCatchAll" ma:showField="CatchAllData" ma:web="305b2214-01af-42e9-922e-f67b14c5d8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B7AF3-63E4-4785-9A4B-96E3491376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C2B62-6B3C-4263-B8E4-D037FFEFB58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8FE2649-804E-4096-B616-BAC090AA3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62838-09de-4b65-939a-432777c5c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Enda Crossin</dc:creator>
  <cp:keywords/>
  <dc:description/>
  <cp:lastModifiedBy>Enda Crossin</cp:lastModifiedBy>
  <cp:revision>2</cp:revision>
  <dcterms:created xsi:type="dcterms:W3CDTF">2023-08-07T01:35:00Z</dcterms:created>
  <dcterms:modified xsi:type="dcterms:W3CDTF">2023-08-07T01:35:00Z</dcterms:modified>
</cp:coreProperties>
</file>